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E8" w:rsidRDefault="00EB7EE8" w:rsidP="00AD32D3">
      <w:pPr>
        <w:spacing w:after="0"/>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Зачетная работа по итогам курсов </w:t>
      </w:r>
    </w:p>
    <w:p w:rsidR="00EB7EE8" w:rsidRDefault="00EB7EE8" w:rsidP="00AD32D3">
      <w:pPr>
        <w:spacing w:after="0"/>
        <w:jc w:val="right"/>
        <w:rPr>
          <w:rFonts w:ascii="Times New Roman" w:hAnsi="Times New Roman" w:cs="Times New Roman"/>
          <w:b/>
          <w:bCs/>
          <w:i/>
          <w:iCs/>
          <w:sz w:val="24"/>
          <w:szCs w:val="24"/>
        </w:rPr>
      </w:pPr>
      <w:r>
        <w:rPr>
          <w:rFonts w:ascii="Times New Roman" w:hAnsi="Times New Roman" w:cs="Times New Roman"/>
          <w:b/>
          <w:bCs/>
          <w:i/>
          <w:iCs/>
          <w:sz w:val="24"/>
          <w:szCs w:val="24"/>
        </w:rPr>
        <w:t>«Педагогические технологии для реализации ФГОС»</w:t>
      </w:r>
    </w:p>
    <w:p w:rsidR="00EB7EE8" w:rsidRDefault="00EB7EE8" w:rsidP="00AD32D3">
      <w:pPr>
        <w:spacing w:after="0"/>
        <w:jc w:val="right"/>
        <w:rPr>
          <w:rFonts w:ascii="Times New Roman" w:hAnsi="Times New Roman" w:cs="Times New Roman"/>
          <w:b/>
          <w:bCs/>
          <w:i/>
          <w:iCs/>
          <w:sz w:val="24"/>
          <w:szCs w:val="24"/>
        </w:rPr>
      </w:pPr>
      <w:r w:rsidRPr="006D357C">
        <w:rPr>
          <w:rFonts w:ascii="Times New Roman" w:hAnsi="Times New Roman" w:cs="Times New Roman"/>
          <w:b/>
          <w:bCs/>
          <w:i/>
          <w:iCs/>
          <w:sz w:val="24"/>
          <w:szCs w:val="24"/>
        </w:rPr>
        <w:t xml:space="preserve"> учителя обществознания и права </w:t>
      </w:r>
    </w:p>
    <w:p w:rsidR="00EB7EE8" w:rsidRDefault="00EB7EE8" w:rsidP="00AD32D3">
      <w:pPr>
        <w:spacing w:after="0"/>
        <w:jc w:val="right"/>
        <w:rPr>
          <w:rFonts w:ascii="Times New Roman" w:hAnsi="Times New Roman" w:cs="Times New Roman"/>
          <w:b/>
          <w:bCs/>
          <w:i/>
          <w:iCs/>
          <w:sz w:val="24"/>
          <w:szCs w:val="24"/>
        </w:rPr>
      </w:pPr>
      <w:r w:rsidRPr="006D357C">
        <w:rPr>
          <w:rFonts w:ascii="Times New Roman" w:hAnsi="Times New Roman" w:cs="Times New Roman"/>
          <w:b/>
          <w:bCs/>
          <w:i/>
          <w:iCs/>
          <w:sz w:val="24"/>
          <w:szCs w:val="24"/>
        </w:rPr>
        <w:t xml:space="preserve">ГБОУ №29 с углубленным изучением французского языка и права </w:t>
      </w:r>
    </w:p>
    <w:p w:rsidR="00EB7EE8" w:rsidRDefault="00EB7EE8" w:rsidP="00AD32D3">
      <w:pPr>
        <w:spacing w:after="0"/>
        <w:jc w:val="right"/>
        <w:rPr>
          <w:rFonts w:ascii="Times New Roman" w:hAnsi="Times New Roman" w:cs="Times New Roman"/>
          <w:b/>
          <w:bCs/>
          <w:i/>
          <w:iCs/>
          <w:sz w:val="24"/>
          <w:szCs w:val="24"/>
        </w:rPr>
      </w:pPr>
      <w:r w:rsidRPr="006D357C">
        <w:rPr>
          <w:rFonts w:ascii="Times New Roman" w:hAnsi="Times New Roman" w:cs="Times New Roman"/>
          <w:b/>
          <w:bCs/>
          <w:i/>
          <w:iCs/>
          <w:sz w:val="24"/>
          <w:szCs w:val="24"/>
        </w:rPr>
        <w:t xml:space="preserve">Соболевой Екатерины </w:t>
      </w:r>
      <w:proofErr w:type="spellStart"/>
      <w:r w:rsidRPr="006D357C">
        <w:rPr>
          <w:rFonts w:ascii="Times New Roman" w:hAnsi="Times New Roman" w:cs="Times New Roman"/>
          <w:b/>
          <w:bCs/>
          <w:i/>
          <w:iCs/>
          <w:sz w:val="24"/>
          <w:szCs w:val="24"/>
        </w:rPr>
        <w:t>Димитриевны</w:t>
      </w:r>
      <w:proofErr w:type="spellEnd"/>
      <w:r w:rsidRPr="006D357C">
        <w:rPr>
          <w:rFonts w:ascii="Times New Roman" w:hAnsi="Times New Roman" w:cs="Times New Roman"/>
          <w:b/>
          <w:bCs/>
          <w:i/>
          <w:iCs/>
          <w:sz w:val="24"/>
          <w:szCs w:val="24"/>
        </w:rPr>
        <w:t xml:space="preserve"> </w:t>
      </w:r>
    </w:p>
    <w:p w:rsidR="00EB7EE8" w:rsidRDefault="00EB7EE8" w:rsidP="00AD32D3">
      <w:pPr>
        <w:spacing w:after="0" w:line="360" w:lineRule="auto"/>
        <w:jc w:val="right"/>
        <w:rPr>
          <w:rFonts w:ascii="Times New Roman" w:hAnsi="Times New Roman" w:cs="Times New Roman"/>
          <w:b/>
          <w:bCs/>
          <w:i/>
          <w:iCs/>
          <w:sz w:val="24"/>
          <w:szCs w:val="24"/>
        </w:rPr>
      </w:pPr>
    </w:p>
    <w:p w:rsidR="00EB7EE8" w:rsidRDefault="00EB7EE8" w:rsidP="009B5E3D">
      <w:pPr>
        <w:pStyle w:val="a3"/>
        <w:numPr>
          <w:ilvl w:val="0"/>
          <w:numId w:val="2"/>
        </w:numPr>
        <w:tabs>
          <w:tab w:val="left" w:pos="284"/>
        </w:tabs>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Технология</w:t>
      </w:r>
      <w:r w:rsidRPr="006D357C">
        <w:rPr>
          <w:rFonts w:ascii="Times New Roman" w:hAnsi="Times New Roman" w:cs="Times New Roman"/>
          <w:sz w:val="24"/>
          <w:szCs w:val="24"/>
        </w:rPr>
        <w:t xml:space="preserve"> развития критического </w:t>
      </w:r>
      <w:proofErr w:type="gramStart"/>
      <w:r w:rsidRPr="006D357C">
        <w:rPr>
          <w:rFonts w:ascii="Times New Roman" w:hAnsi="Times New Roman" w:cs="Times New Roman"/>
          <w:sz w:val="24"/>
          <w:szCs w:val="24"/>
        </w:rPr>
        <w:t>мышления  через</w:t>
      </w:r>
      <w:proofErr w:type="gramEnd"/>
      <w:r w:rsidRPr="006D357C">
        <w:rPr>
          <w:rFonts w:ascii="Times New Roman" w:hAnsi="Times New Roman" w:cs="Times New Roman"/>
          <w:sz w:val="24"/>
          <w:szCs w:val="24"/>
        </w:rPr>
        <w:t xml:space="preserve"> чтение и письмо  </w:t>
      </w:r>
      <w:r>
        <w:rPr>
          <w:rFonts w:ascii="Times New Roman" w:hAnsi="Times New Roman" w:cs="Times New Roman"/>
          <w:sz w:val="24"/>
          <w:szCs w:val="24"/>
        </w:rPr>
        <w:t xml:space="preserve">(ТРКМ ЧП). </w:t>
      </w:r>
    </w:p>
    <w:p w:rsidR="00EB7EE8" w:rsidRPr="00952A8F" w:rsidRDefault="00EB7EE8" w:rsidP="009B5E3D">
      <w:pPr>
        <w:pStyle w:val="a3"/>
        <w:tabs>
          <w:tab w:val="left" w:pos="284"/>
        </w:tabs>
        <w:spacing w:after="0" w:line="360" w:lineRule="auto"/>
        <w:ind w:left="0"/>
        <w:rPr>
          <w:rFonts w:ascii="Times New Roman" w:hAnsi="Times New Roman" w:cs="Times New Roman"/>
          <w:i/>
          <w:iCs/>
          <w:sz w:val="24"/>
          <w:szCs w:val="24"/>
        </w:rPr>
      </w:pPr>
      <w:r>
        <w:rPr>
          <w:rFonts w:ascii="Times New Roman" w:hAnsi="Times New Roman" w:cs="Times New Roman"/>
          <w:sz w:val="24"/>
          <w:szCs w:val="24"/>
        </w:rPr>
        <w:t xml:space="preserve">      </w:t>
      </w:r>
      <w:r w:rsidRPr="00952A8F">
        <w:rPr>
          <w:rFonts w:ascii="Times New Roman" w:hAnsi="Times New Roman" w:cs="Times New Roman"/>
          <w:i/>
          <w:iCs/>
          <w:sz w:val="24"/>
          <w:szCs w:val="24"/>
        </w:rPr>
        <w:t>Авторы: Соболева Е.Д., Королёва И.В.</w:t>
      </w:r>
    </w:p>
    <w:p w:rsidR="009B5E3D" w:rsidRPr="009B5E3D" w:rsidRDefault="00EB7EE8" w:rsidP="009B5E3D">
      <w:pPr>
        <w:pStyle w:val="a3"/>
        <w:numPr>
          <w:ilvl w:val="0"/>
          <w:numId w:val="2"/>
        </w:numPr>
        <w:tabs>
          <w:tab w:val="left" w:pos="284"/>
        </w:tabs>
        <w:spacing w:after="0" w:line="360" w:lineRule="auto"/>
        <w:ind w:left="0" w:firstLine="0"/>
        <w:rPr>
          <w:rFonts w:ascii="Times New Roman" w:hAnsi="Times New Roman" w:cs="Times New Roman"/>
          <w:i/>
          <w:iCs/>
          <w:sz w:val="24"/>
          <w:szCs w:val="24"/>
        </w:rPr>
      </w:pPr>
      <w:r>
        <w:rPr>
          <w:rFonts w:ascii="Times New Roman" w:hAnsi="Times New Roman" w:cs="Times New Roman"/>
          <w:sz w:val="24"/>
          <w:szCs w:val="24"/>
        </w:rPr>
        <w:t>Методическая разработка урока по обществознанию для учащихся 9 класса «</w:t>
      </w:r>
      <w:r w:rsidRPr="006D357C">
        <w:rPr>
          <w:rFonts w:ascii="Times New Roman" w:hAnsi="Times New Roman" w:cs="Times New Roman"/>
          <w:sz w:val="24"/>
          <w:szCs w:val="24"/>
        </w:rPr>
        <w:t xml:space="preserve">Участие граждан в </w:t>
      </w:r>
      <w:r w:rsidR="009B5E3D">
        <w:rPr>
          <w:rFonts w:ascii="Times New Roman" w:hAnsi="Times New Roman" w:cs="Times New Roman"/>
          <w:sz w:val="24"/>
          <w:szCs w:val="24"/>
        </w:rPr>
        <w:t xml:space="preserve">   </w:t>
      </w:r>
    </w:p>
    <w:p w:rsidR="00EB7EE8" w:rsidRPr="00952A8F" w:rsidRDefault="009B5E3D" w:rsidP="009B5E3D">
      <w:pPr>
        <w:pStyle w:val="a3"/>
        <w:tabs>
          <w:tab w:val="left" w:pos="284"/>
        </w:tabs>
        <w:spacing w:after="0" w:line="360" w:lineRule="auto"/>
        <w:ind w:left="0"/>
        <w:rPr>
          <w:rFonts w:ascii="Times New Roman" w:hAnsi="Times New Roman" w:cs="Times New Roman"/>
          <w:i/>
          <w:iCs/>
          <w:sz w:val="24"/>
          <w:szCs w:val="24"/>
        </w:rPr>
      </w:pPr>
      <w:r>
        <w:rPr>
          <w:rFonts w:ascii="Times New Roman" w:hAnsi="Times New Roman" w:cs="Times New Roman"/>
          <w:sz w:val="24"/>
          <w:szCs w:val="24"/>
        </w:rPr>
        <w:t xml:space="preserve">     </w:t>
      </w:r>
      <w:r w:rsidR="00EB7EE8" w:rsidRPr="006D357C">
        <w:rPr>
          <w:rFonts w:ascii="Times New Roman" w:hAnsi="Times New Roman" w:cs="Times New Roman"/>
          <w:sz w:val="24"/>
          <w:szCs w:val="24"/>
        </w:rPr>
        <w:t>политической жизни России</w:t>
      </w:r>
      <w:r w:rsidR="00EB7EE8">
        <w:rPr>
          <w:rFonts w:ascii="Times New Roman" w:hAnsi="Times New Roman" w:cs="Times New Roman"/>
          <w:sz w:val="24"/>
          <w:szCs w:val="24"/>
        </w:rPr>
        <w:t xml:space="preserve">. Идти или нет на выборы?» </w:t>
      </w:r>
      <w:r w:rsidR="00EB7EE8" w:rsidRPr="00952A8F">
        <w:rPr>
          <w:rFonts w:ascii="Times New Roman" w:hAnsi="Times New Roman" w:cs="Times New Roman"/>
          <w:i/>
          <w:iCs/>
          <w:sz w:val="24"/>
          <w:szCs w:val="24"/>
        </w:rPr>
        <w:t>Автор: Соболева Е.Д.</w:t>
      </w:r>
    </w:p>
    <w:p w:rsidR="00EB7EE8" w:rsidRDefault="00EB7EE8" w:rsidP="00AD32D3">
      <w:pPr>
        <w:pStyle w:val="a3"/>
        <w:spacing w:after="0" w:line="360" w:lineRule="auto"/>
        <w:ind w:left="0"/>
        <w:jc w:val="center"/>
        <w:rPr>
          <w:rFonts w:ascii="Times New Roman" w:hAnsi="Times New Roman" w:cs="Times New Roman"/>
          <w:sz w:val="24"/>
          <w:szCs w:val="24"/>
        </w:rPr>
      </w:pPr>
    </w:p>
    <w:p w:rsidR="00EB7EE8" w:rsidRDefault="00EB7EE8" w:rsidP="00AD32D3">
      <w:pPr>
        <w:pStyle w:val="a3"/>
        <w:spacing w:after="0" w:line="360" w:lineRule="auto"/>
        <w:ind w:left="0"/>
        <w:jc w:val="center"/>
        <w:rPr>
          <w:rFonts w:ascii="Times New Roman" w:hAnsi="Times New Roman" w:cs="Times New Roman"/>
          <w:b/>
          <w:bCs/>
          <w:i/>
          <w:iCs/>
          <w:sz w:val="24"/>
          <w:szCs w:val="24"/>
        </w:rPr>
      </w:pPr>
      <w:r w:rsidRPr="006D357C">
        <w:rPr>
          <w:rFonts w:ascii="Times New Roman" w:hAnsi="Times New Roman" w:cs="Times New Roman"/>
          <w:b/>
          <w:bCs/>
          <w:i/>
          <w:iCs/>
          <w:sz w:val="24"/>
          <w:szCs w:val="24"/>
        </w:rPr>
        <w:t xml:space="preserve">Технология развития критического </w:t>
      </w:r>
      <w:proofErr w:type="gramStart"/>
      <w:r w:rsidRPr="006D357C">
        <w:rPr>
          <w:rFonts w:ascii="Times New Roman" w:hAnsi="Times New Roman" w:cs="Times New Roman"/>
          <w:b/>
          <w:bCs/>
          <w:i/>
          <w:iCs/>
          <w:sz w:val="24"/>
          <w:szCs w:val="24"/>
        </w:rPr>
        <w:t>мышления  через</w:t>
      </w:r>
      <w:proofErr w:type="gramEnd"/>
      <w:r w:rsidRPr="006D357C">
        <w:rPr>
          <w:rFonts w:ascii="Times New Roman" w:hAnsi="Times New Roman" w:cs="Times New Roman"/>
          <w:b/>
          <w:bCs/>
          <w:i/>
          <w:iCs/>
          <w:sz w:val="24"/>
          <w:szCs w:val="24"/>
        </w:rPr>
        <w:t xml:space="preserve"> чтение и письмо  </w:t>
      </w:r>
    </w:p>
    <w:p w:rsidR="00EB7EE8" w:rsidRPr="00267F1A" w:rsidRDefault="00EB7EE8" w:rsidP="00AD32D3">
      <w:pPr>
        <w:pStyle w:val="a3"/>
        <w:spacing w:after="0" w:line="360" w:lineRule="auto"/>
        <w:ind w:left="0"/>
        <w:jc w:val="center"/>
        <w:rPr>
          <w:rFonts w:ascii="Times New Roman" w:hAnsi="Times New Roman" w:cs="Times New Roman"/>
          <w:b/>
          <w:bCs/>
          <w:i/>
          <w:iCs/>
          <w:sz w:val="24"/>
          <w:szCs w:val="24"/>
        </w:rPr>
      </w:pPr>
      <w:r w:rsidRPr="006D357C">
        <w:rPr>
          <w:rFonts w:ascii="Times New Roman" w:hAnsi="Times New Roman" w:cs="Times New Roman"/>
          <w:b/>
          <w:bCs/>
          <w:i/>
          <w:iCs/>
          <w:sz w:val="24"/>
          <w:szCs w:val="24"/>
        </w:rPr>
        <w:t>(ТРКМ ЧП)</w:t>
      </w:r>
    </w:p>
    <w:p w:rsidR="00EB7EE8" w:rsidRDefault="00EB7EE8" w:rsidP="00AD32D3">
      <w:pPr>
        <w:spacing w:after="0" w:line="360" w:lineRule="auto"/>
        <w:ind w:firstLine="708"/>
        <w:jc w:val="both"/>
        <w:rPr>
          <w:rFonts w:ascii="Times New Roman" w:hAnsi="Times New Roman" w:cs="Times New Roman"/>
          <w:sz w:val="24"/>
          <w:szCs w:val="24"/>
        </w:rPr>
      </w:pPr>
      <w:r w:rsidRPr="003E7AAD">
        <w:rPr>
          <w:rFonts w:ascii="Times New Roman" w:hAnsi="Times New Roman" w:cs="Times New Roman"/>
          <w:sz w:val="24"/>
          <w:szCs w:val="24"/>
        </w:rPr>
        <w:t>Технология «Развитие критического мышления» разработана</w:t>
      </w:r>
      <w:r>
        <w:rPr>
          <w:rFonts w:ascii="Times New Roman" w:hAnsi="Times New Roman" w:cs="Times New Roman"/>
          <w:sz w:val="24"/>
          <w:szCs w:val="24"/>
        </w:rPr>
        <w:t xml:space="preserve"> в конце </w:t>
      </w:r>
      <w:r>
        <w:rPr>
          <w:rFonts w:ascii="Times New Roman" w:hAnsi="Times New Roman" w:cs="Times New Roman"/>
          <w:sz w:val="24"/>
          <w:szCs w:val="24"/>
          <w:lang w:val="en-US"/>
        </w:rPr>
        <w:t>XX</w:t>
      </w:r>
      <w:r>
        <w:rPr>
          <w:rFonts w:ascii="Times New Roman" w:hAnsi="Times New Roman" w:cs="Times New Roman"/>
          <w:sz w:val="24"/>
          <w:szCs w:val="24"/>
        </w:rPr>
        <w:t xml:space="preserve"> в.</w:t>
      </w:r>
      <w:r w:rsidRPr="003E7AAD">
        <w:rPr>
          <w:rFonts w:ascii="Times New Roman" w:hAnsi="Times New Roman" w:cs="Times New Roman"/>
          <w:sz w:val="24"/>
          <w:szCs w:val="24"/>
        </w:rPr>
        <w:t xml:space="preserve"> </w:t>
      </w:r>
      <w:r>
        <w:rPr>
          <w:rFonts w:ascii="Times New Roman" w:hAnsi="Times New Roman" w:cs="Times New Roman"/>
          <w:sz w:val="24"/>
          <w:szCs w:val="24"/>
        </w:rPr>
        <w:t xml:space="preserve">в США (авторы Ч. Темпл, Дж. </w:t>
      </w:r>
      <w:proofErr w:type="spellStart"/>
      <w:r>
        <w:rPr>
          <w:rFonts w:ascii="Times New Roman" w:hAnsi="Times New Roman" w:cs="Times New Roman"/>
          <w:sz w:val="24"/>
          <w:szCs w:val="24"/>
        </w:rPr>
        <w:t>Стил</w:t>
      </w:r>
      <w:proofErr w:type="spellEnd"/>
      <w:r>
        <w:rPr>
          <w:rFonts w:ascii="Times New Roman" w:hAnsi="Times New Roman" w:cs="Times New Roman"/>
          <w:sz w:val="24"/>
          <w:szCs w:val="24"/>
        </w:rPr>
        <w:t xml:space="preserve"> и К. </w:t>
      </w:r>
      <w:proofErr w:type="spellStart"/>
      <w:r w:rsidRPr="003E7AAD">
        <w:rPr>
          <w:rFonts w:ascii="Times New Roman" w:hAnsi="Times New Roman" w:cs="Times New Roman"/>
          <w:sz w:val="24"/>
          <w:szCs w:val="24"/>
        </w:rPr>
        <w:t>Мередит</w:t>
      </w:r>
      <w:proofErr w:type="spellEnd"/>
      <w:r>
        <w:rPr>
          <w:rFonts w:ascii="Times New Roman" w:hAnsi="Times New Roman" w:cs="Times New Roman"/>
          <w:sz w:val="24"/>
          <w:szCs w:val="24"/>
        </w:rPr>
        <w:t>)</w:t>
      </w:r>
      <w:r w:rsidRPr="003E7AAD">
        <w:rPr>
          <w:rFonts w:ascii="Times New Roman" w:hAnsi="Times New Roman" w:cs="Times New Roman"/>
          <w:sz w:val="24"/>
          <w:szCs w:val="24"/>
        </w:rPr>
        <w:t xml:space="preserve">. </w:t>
      </w:r>
      <w:r>
        <w:rPr>
          <w:rFonts w:ascii="Times New Roman" w:hAnsi="Times New Roman" w:cs="Times New Roman"/>
          <w:sz w:val="24"/>
          <w:szCs w:val="24"/>
        </w:rPr>
        <w:t>Развитием идей данной технологии в России занимались</w:t>
      </w:r>
      <w:r w:rsidRPr="00112623">
        <w:rPr>
          <w:rFonts w:ascii="Times New Roman" w:hAnsi="Times New Roman" w:cs="Times New Roman"/>
          <w:sz w:val="24"/>
          <w:szCs w:val="24"/>
        </w:rPr>
        <w:t xml:space="preserve"> </w:t>
      </w:r>
      <w:proofErr w:type="spellStart"/>
      <w:r w:rsidRPr="00112623">
        <w:rPr>
          <w:rFonts w:ascii="Times New Roman" w:hAnsi="Times New Roman" w:cs="Times New Roman"/>
          <w:sz w:val="24"/>
          <w:szCs w:val="24"/>
        </w:rPr>
        <w:t>М.В.Кларин</w:t>
      </w:r>
      <w:proofErr w:type="spellEnd"/>
      <w:r w:rsidRPr="00112623">
        <w:rPr>
          <w:rFonts w:ascii="Times New Roman" w:hAnsi="Times New Roman" w:cs="Times New Roman"/>
          <w:sz w:val="24"/>
          <w:szCs w:val="24"/>
        </w:rPr>
        <w:t xml:space="preserve">, </w:t>
      </w:r>
      <w:proofErr w:type="spellStart"/>
      <w:r w:rsidRPr="00112623">
        <w:rPr>
          <w:rFonts w:ascii="Times New Roman" w:hAnsi="Times New Roman" w:cs="Times New Roman"/>
          <w:sz w:val="24"/>
          <w:szCs w:val="24"/>
        </w:rPr>
        <w:t>С.И.Заир</w:t>
      </w:r>
      <w:proofErr w:type="spellEnd"/>
      <w:r w:rsidRPr="00112623">
        <w:rPr>
          <w:rFonts w:ascii="Times New Roman" w:hAnsi="Times New Roman" w:cs="Times New Roman"/>
          <w:sz w:val="24"/>
          <w:szCs w:val="24"/>
        </w:rPr>
        <w:t xml:space="preserve">-Бек, </w:t>
      </w:r>
      <w:proofErr w:type="spellStart"/>
      <w:r w:rsidRPr="00112623">
        <w:rPr>
          <w:rFonts w:ascii="Times New Roman" w:hAnsi="Times New Roman" w:cs="Times New Roman"/>
          <w:sz w:val="24"/>
          <w:szCs w:val="24"/>
        </w:rPr>
        <w:t>И.О.</w:t>
      </w:r>
      <w:r>
        <w:rPr>
          <w:rFonts w:ascii="Times New Roman" w:hAnsi="Times New Roman" w:cs="Times New Roman"/>
          <w:sz w:val="24"/>
          <w:szCs w:val="24"/>
        </w:rPr>
        <w:t>Загашев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И.В.Муштавинская</w:t>
      </w:r>
      <w:proofErr w:type="spellEnd"/>
      <w:r>
        <w:rPr>
          <w:rFonts w:ascii="Times New Roman" w:hAnsi="Times New Roman" w:cs="Times New Roman"/>
          <w:sz w:val="24"/>
          <w:szCs w:val="24"/>
        </w:rPr>
        <w:t xml:space="preserve"> и др.</w:t>
      </w:r>
    </w:p>
    <w:p w:rsidR="00EB7EE8" w:rsidRDefault="00EB7EE8" w:rsidP="00AD32D3">
      <w:pPr>
        <w:spacing w:after="0" w:line="360" w:lineRule="auto"/>
        <w:ind w:firstLine="708"/>
        <w:jc w:val="both"/>
        <w:rPr>
          <w:rFonts w:ascii="Times New Roman" w:hAnsi="Times New Roman" w:cs="Times New Roman"/>
          <w:sz w:val="24"/>
          <w:szCs w:val="24"/>
        </w:rPr>
      </w:pPr>
      <w:r w:rsidRPr="003E7AAD">
        <w:rPr>
          <w:rFonts w:ascii="Times New Roman" w:hAnsi="Times New Roman" w:cs="Times New Roman"/>
          <w:sz w:val="24"/>
          <w:szCs w:val="24"/>
        </w:rPr>
        <w:t>Эта технология является</w:t>
      </w:r>
      <w:r>
        <w:rPr>
          <w:rFonts w:ascii="Times New Roman" w:hAnsi="Times New Roman" w:cs="Times New Roman"/>
          <w:sz w:val="24"/>
          <w:szCs w:val="24"/>
        </w:rPr>
        <w:t xml:space="preserve"> </w:t>
      </w:r>
      <w:r w:rsidRPr="00437648">
        <w:rPr>
          <w:rFonts w:ascii="Times New Roman" w:hAnsi="Times New Roman" w:cs="Times New Roman"/>
          <w:i/>
          <w:iCs/>
          <w:sz w:val="24"/>
          <w:szCs w:val="24"/>
        </w:rPr>
        <w:t xml:space="preserve">общепедагогической, </w:t>
      </w:r>
      <w:proofErr w:type="spellStart"/>
      <w:r w:rsidRPr="00437648">
        <w:rPr>
          <w:rFonts w:ascii="Times New Roman" w:hAnsi="Times New Roman" w:cs="Times New Roman"/>
          <w:i/>
          <w:iCs/>
          <w:sz w:val="24"/>
          <w:szCs w:val="24"/>
        </w:rPr>
        <w:t>надпредметной</w:t>
      </w:r>
      <w:proofErr w:type="spellEnd"/>
      <w:r w:rsidRPr="00437648">
        <w:rPr>
          <w:rFonts w:ascii="Times New Roman" w:hAnsi="Times New Roman" w:cs="Times New Roman"/>
          <w:i/>
          <w:i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так </w:t>
      </w:r>
      <w:r w:rsidRPr="003E7AAD">
        <w:rPr>
          <w:rFonts w:ascii="Times New Roman" w:hAnsi="Times New Roman" w:cs="Times New Roman"/>
          <w:sz w:val="24"/>
          <w:szCs w:val="24"/>
        </w:rPr>
        <w:t xml:space="preserve"> </w:t>
      </w:r>
      <w:r>
        <w:rPr>
          <w:rFonts w:ascii="Times New Roman" w:hAnsi="Times New Roman" w:cs="Times New Roman"/>
          <w:sz w:val="24"/>
          <w:szCs w:val="24"/>
        </w:rPr>
        <w:t>как</w:t>
      </w:r>
      <w:proofErr w:type="gramEnd"/>
      <w:r>
        <w:rPr>
          <w:rFonts w:ascii="Times New Roman" w:hAnsi="Times New Roman" w:cs="Times New Roman"/>
          <w:sz w:val="24"/>
          <w:szCs w:val="24"/>
        </w:rPr>
        <w:t xml:space="preserve"> в ней </w:t>
      </w:r>
      <w:r w:rsidRPr="00112623">
        <w:rPr>
          <w:rFonts w:ascii="Times New Roman" w:hAnsi="Times New Roman" w:cs="Times New Roman"/>
          <w:sz w:val="24"/>
          <w:szCs w:val="24"/>
        </w:rPr>
        <w:t>синтезированы идеи и методы отечественных технологий, коллективных и групповых способов обучения, а также технологии сотрудничества и т</w:t>
      </w:r>
      <w:r>
        <w:rPr>
          <w:rFonts w:ascii="Times New Roman" w:hAnsi="Times New Roman" w:cs="Times New Roman"/>
          <w:sz w:val="24"/>
          <w:szCs w:val="24"/>
        </w:rPr>
        <w:t>ехнологии развивающего обучения. ТРКМ ЧП представляет собой целостную систему, формирующую навыки работы обучающегося с информацией в процессе чтения и письма.</w:t>
      </w:r>
    </w:p>
    <w:p w:rsidR="00EB7EE8" w:rsidRPr="00112623" w:rsidRDefault="00EB7EE8" w:rsidP="00AD32D3">
      <w:pPr>
        <w:spacing w:after="0" w:line="360" w:lineRule="auto"/>
        <w:ind w:firstLine="708"/>
        <w:jc w:val="both"/>
        <w:rPr>
          <w:rFonts w:ascii="Times New Roman" w:hAnsi="Times New Roman" w:cs="Times New Roman"/>
          <w:sz w:val="24"/>
          <w:szCs w:val="24"/>
        </w:rPr>
      </w:pPr>
      <w:r w:rsidRPr="00112623">
        <w:rPr>
          <w:rFonts w:ascii="Times New Roman" w:hAnsi="Times New Roman" w:cs="Times New Roman"/>
          <w:sz w:val="24"/>
          <w:szCs w:val="24"/>
        </w:rPr>
        <w:t xml:space="preserve">Под </w:t>
      </w:r>
      <w:r w:rsidRPr="007E1E37">
        <w:rPr>
          <w:rFonts w:ascii="Times New Roman" w:hAnsi="Times New Roman" w:cs="Times New Roman"/>
          <w:i/>
          <w:iCs/>
          <w:sz w:val="24"/>
          <w:szCs w:val="24"/>
        </w:rPr>
        <w:t xml:space="preserve">«критическим </w:t>
      </w:r>
      <w:proofErr w:type="gramStart"/>
      <w:r w:rsidRPr="007E1E37">
        <w:rPr>
          <w:rFonts w:ascii="Times New Roman" w:hAnsi="Times New Roman" w:cs="Times New Roman"/>
          <w:i/>
          <w:iCs/>
          <w:sz w:val="24"/>
          <w:szCs w:val="24"/>
        </w:rPr>
        <w:t>мышлением</w:t>
      </w:r>
      <w:r w:rsidRPr="00C964EA">
        <w:rPr>
          <w:rFonts w:ascii="Times New Roman" w:hAnsi="Times New Roman" w:cs="Times New Roman"/>
          <w:i/>
          <w:iCs/>
          <w:sz w:val="24"/>
          <w:szCs w:val="24"/>
        </w:rPr>
        <w:t>»</w:t>
      </w:r>
      <w:r w:rsidRPr="00C964EA">
        <w:rPr>
          <w:rFonts w:ascii="Times New Roman" w:hAnsi="Times New Roman" w:cs="Times New Roman"/>
          <w:sz w:val="24"/>
          <w:szCs w:val="24"/>
        </w:rPr>
        <w:t xml:space="preserve">  </w:t>
      </w:r>
      <w:r w:rsidRPr="00C964EA">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с греч. </w:t>
      </w:r>
      <w:r w:rsidRPr="00C964EA">
        <w:rPr>
          <w:rFonts w:ascii="Times New Roman" w:hAnsi="Times New Roman" w:cs="Times New Roman"/>
          <w:i/>
          <w:iCs/>
          <w:sz w:val="24"/>
          <w:szCs w:val="24"/>
        </w:rPr>
        <w:t>«</w:t>
      </w:r>
      <w:proofErr w:type="spellStart"/>
      <w:r w:rsidRPr="00C964EA">
        <w:rPr>
          <w:rFonts w:ascii="Times New Roman" w:hAnsi="Times New Roman" w:cs="Times New Roman"/>
          <w:i/>
          <w:iCs/>
          <w:sz w:val="24"/>
          <w:szCs w:val="24"/>
        </w:rPr>
        <w:t>кritike</w:t>
      </w:r>
      <w:proofErr w:type="spellEnd"/>
      <w:r w:rsidRPr="00C964EA">
        <w:rPr>
          <w:rFonts w:ascii="Times New Roman" w:hAnsi="Times New Roman" w:cs="Times New Roman"/>
          <w:i/>
          <w:iCs/>
          <w:sz w:val="24"/>
          <w:szCs w:val="24"/>
        </w:rPr>
        <w:t xml:space="preserve">» </w:t>
      </w:r>
      <w:r w:rsidRPr="00C964EA">
        <w:rPr>
          <w:rFonts w:ascii="Times New Roman" w:hAnsi="Times New Roman" w:cs="Times New Roman"/>
          <w:sz w:val="24"/>
          <w:szCs w:val="24"/>
        </w:rPr>
        <w:t>- «искусство судить</w:t>
      </w:r>
      <w:r w:rsidRPr="00C964EA">
        <w:rPr>
          <w:rFonts w:ascii="Times New Roman" w:hAnsi="Times New Roman" w:cs="Times New Roman"/>
          <w:i/>
          <w:iCs/>
          <w:sz w:val="24"/>
          <w:szCs w:val="24"/>
        </w:rPr>
        <w:t>» и «</w:t>
      </w:r>
      <w:proofErr w:type="spellStart"/>
      <w:r w:rsidRPr="00C964EA">
        <w:rPr>
          <w:rFonts w:ascii="Times New Roman" w:hAnsi="Times New Roman" w:cs="Times New Roman"/>
          <w:i/>
          <w:iCs/>
          <w:sz w:val="24"/>
          <w:szCs w:val="24"/>
        </w:rPr>
        <w:t>kriterion</w:t>
      </w:r>
      <w:proofErr w:type="spellEnd"/>
      <w:r w:rsidRPr="00C964EA">
        <w:rPr>
          <w:rFonts w:ascii="Times New Roman" w:hAnsi="Times New Roman" w:cs="Times New Roman"/>
          <w:i/>
          <w:iCs/>
          <w:sz w:val="24"/>
          <w:szCs w:val="24"/>
        </w:rPr>
        <w:t>» -</w:t>
      </w:r>
      <w:r>
        <w:rPr>
          <w:rFonts w:ascii="Times New Roman" w:hAnsi="Times New Roman" w:cs="Times New Roman"/>
          <w:sz w:val="24"/>
          <w:szCs w:val="24"/>
        </w:rPr>
        <w:t xml:space="preserve"> «средство для суждения») </w:t>
      </w:r>
      <w:r w:rsidRPr="00C964EA">
        <w:rPr>
          <w:rFonts w:ascii="Times New Roman" w:hAnsi="Times New Roman" w:cs="Times New Roman"/>
          <w:sz w:val="24"/>
          <w:szCs w:val="24"/>
        </w:rPr>
        <w:t>понимается мышление, не принимающее</w:t>
      </w:r>
      <w:r w:rsidRPr="00112623">
        <w:rPr>
          <w:rFonts w:ascii="Times New Roman" w:hAnsi="Times New Roman" w:cs="Times New Roman"/>
          <w:sz w:val="24"/>
          <w:szCs w:val="24"/>
        </w:rPr>
        <w:t xml:space="preserve"> догм, развивающееся путем наложения новой информации на личный жизненный опыт</w:t>
      </w:r>
      <w:r>
        <w:rPr>
          <w:rFonts w:ascii="Times New Roman" w:hAnsi="Times New Roman" w:cs="Times New Roman"/>
          <w:sz w:val="24"/>
          <w:szCs w:val="24"/>
        </w:rPr>
        <w:t>.</w:t>
      </w:r>
      <w:r w:rsidRPr="0003118C">
        <w:rPr>
          <w:rFonts w:ascii="Times New Roman" w:hAnsi="Times New Roman" w:cs="Times New Roman"/>
          <w:sz w:val="24"/>
          <w:szCs w:val="24"/>
        </w:rPr>
        <w:t xml:space="preserve"> </w:t>
      </w:r>
      <w:r>
        <w:rPr>
          <w:rFonts w:ascii="Times New Roman" w:hAnsi="Times New Roman" w:cs="Times New Roman"/>
          <w:sz w:val="24"/>
          <w:szCs w:val="24"/>
        </w:rPr>
        <w:t xml:space="preserve">Это мышление самостоятельное, начинается с постановки вопросов и уяснения проблем, которые необходимо решить, оно всегда социальное, </w:t>
      </w:r>
      <w:proofErr w:type="gramStart"/>
      <w:r>
        <w:rPr>
          <w:rFonts w:ascii="Times New Roman" w:hAnsi="Times New Roman" w:cs="Times New Roman"/>
          <w:sz w:val="24"/>
          <w:szCs w:val="24"/>
        </w:rPr>
        <w:t>требующее  убедительной</w:t>
      </w:r>
      <w:proofErr w:type="gramEnd"/>
      <w:r>
        <w:rPr>
          <w:rFonts w:ascii="Times New Roman" w:hAnsi="Times New Roman" w:cs="Times New Roman"/>
          <w:sz w:val="24"/>
          <w:szCs w:val="24"/>
        </w:rPr>
        <w:t xml:space="preserve"> аргументации.</w:t>
      </w:r>
    </w:p>
    <w:p w:rsidR="00EB7EE8" w:rsidRDefault="00EB7EE8" w:rsidP="00AD32D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03118C">
        <w:rPr>
          <w:rFonts w:ascii="Times New Roman" w:hAnsi="Times New Roman" w:cs="Times New Roman"/>
          <w:b/>
          <w:bCs/>
          <w:sz w:val="24"/>
          <w:szCs w:val="24"/>
        </w:rPr>
        <w:t>технология развития критического мышления</w:t>
      </w:r>
      <w:r w:rsidRPr="00112623">
        <w:rPr>
          <w:rFonts w:ascii="Times New Roman" w:hAnsi="Times New Roman" w:cs="Times New Roman"/>
          <w:sz w:val="24"/>
          <w:szCs w:val="24"/>
        </w:rPr>
        <w:t xml:space="preserve"> - это система стратегий, обучающих мыслительным умениям, позволяющим эффективно работать с информацией и принимать осмысленные, аргументированные решения. </w:t>
      </w:r>
      <w:r>
        <w:rPr>
          <w:rFonts w:ascii="Times New Roman" w:hAnsi="Times New Roman" w:cs="Times New Roman"/>
          <w:sz w:val="24"/>
          <w:szCs w:val="24"/>
        </w:rPr>
        <w:t xml:space="preserve">В учебной деятельности, построенной в технологии развития критического мышления, </w:t>
      </w:r>
      <w:r w:rsidRPr="007E1E37">
        <w:rPr>
          <w:rFonts w:ascii="Times New Roman" w:hAnsi="Times New Roman" w:cs="Times New Roman"/>
          <w:b/>
          <w:bCs/>
          <w:sz w:val="24"/>
          <w:szCs w:val="24"/>
        </w:rPr>
        <w:t>главный субъект</w:t>
      </w:r>
      <w:r>
        <w:rPr>
          <w:rFonts w:ascii="Times New Roman" w:hAnsi="Times New Roman" w:cs="Times New Roman"/>
          <w:sz w:val="24"/>
          <w:szCs w:val="24"/>
        </w:rPr>
        <w:t xml:space="preserve"> – ученик. О</w:t>
      </w:r>
      <w:r w:rsidRPr="00112623">
        <w:rPr>
          <w:rFonts w:ascii="Times New Roman" w:hAnsi="Times New Roman" w:cs="Times New Roman"/>
          <w:sz w:val="24"/>
          <w:szCs w:val="24"/>
        </w:rPr>
        <w:t>н думает и вспоминает</w:t>
      </w:r>
      <w:r>
        <w:rPr>
          <w:rFonts w:ascii="Times New Roman" w:hAnsi="Times New Roman" w:cs="Times New Roman"/>
          <w:sz w:val="24"/>
          <w:szCs w:val="24"/>
        </w:rPr>
        <w:t xml:space="preserve">, рассуждает, аргументирует и </w:t>
      </w:r>
      <w:r w:rsidRPr="00112623">
        <w:rPr>
          <w:rFonts w:ascii="Times New Roman" w:hAnsi="Times New Roman" w:cs="Times New Roman"/>
          <w:sz w:val="24"/>
          <w:szCs w:val="24"/>
        </w:rPr>
        <w:t xml:space="preserve">опровергает, устанавливает закономерности и </w:t>
      </w:r>
      <w:proofErr w:type="gramStart"/>
      <w:r>
        <w:rPr>
          <w:rFonts w:ascii="Times New Roman" w:hAnsi="Times New Roman" w:cs="Times New Roman"/>
          <w:sz w:val="24"/>
          <w:szCs w:val="24"/>
        </w:rPr>
        <w:t>делает  выводы</w:t>
      </w:r>
      <w:proofErr w:type="gramEnd"/>
      <w:r>
        <w:rPr>
          <w:rFonts w:ascii="Times New Roman" w:hAnsi="Times New Roman" w:cs="Times New Roman"/>
          <w:sz w:val="24"/>
          <w:szCs w:val="24"/>
        </w:rPr>
        <w:t xml:space="preserve">. </w:t>
      </w:r>
    </w:p>
    <w:p w:rsidR="00EB7EE8" w:rsidRDefault="00EB7EE8" w:rsidP="00AD32D3">
      <w:pPr>
        <w:spacing w:after="0" w:line="360" w:lineRule="auto"/>
        <w:ind w:firstLine="708"/>
        <w:jc w:val="both"/>
        <w:rPr>
          <w:rFonts w:ascii="Times New Roman" w:hAnsi="Times New Roman" w:cs="Times New Roman"/>
          <w:sz w:val="24"/>
          <w:szCs w:val="24"/>
        </w:rPr>
      </w:pPr>
      <w:r w:rsidRPr="00112623">
        <w:rPr>
          <w:rFonts w:ascii="Times New Roman" w:hAnsi="Times New Roman" w:cs="Times New Roman"/>
          <w:b/>
          <w:bCs/>
          <w:i/>
          <w:iCs/>
          <w:sz w:val="24"/>
          <w:szCs w:val="24"/>
        </w:rPr>
        <w:t>Цели ТРКМ</w:t>
      </w:r>
      <w:r>
        <w:rPr>
          <w:rFonts w:ascii="Times New Roman" w:hAnsi="Times New Roman" w:cs="Times New Roman"/>
          <w:b/>
          <w:bCs/>
          <w:i/>
          <w:iCs/>
          <w:sz w:val="24"/>
          <w:szCs w:val="24"/>
        </w:rPr>
        <w:t xml:space="preserve"> ЧП:</w:t>
      </w:r>
    </w:p>
    <w:p w:rsidR="00EB7EE8" w:rsidRDefault="00EB7EE8" w:rsidP="009B5E3D">
      <w:pPr>
        <w:pStyle w:val="a3"/>
        <w:numPr>
          <w:ilvl w:val="0"/>
          <w:numId w:val="14"/>
        </w:numPr>
        <w:tabs>
          <w:tab w:val="left" w:pos="284"/>
        </w:tabs>
        <w:spacing w:after="0" w:line="360" w:lineRule="auto"/>
        <w:ind w:left="284" w:hanging="284"/>
        <w:jc w:val="both"/>
        <w:rPr>
          <w:rFonts w:ascii="Times New Roman" w:hAnsi="Times New Roman" w:cs="Times New Roman"/>
          <w:sz w:val="24"/>
          <w:szCs w:val="24"/>
        </w:rPr>
      </w:pPr>
      <w:r w:rsidRPr="0003118C">
        <w:rPr>
          <w:rFonts w:ascii="Times New Roman" w:hAnsi="Times New Roman" w:cs="Times New Roman"/>
          <w:sz w:val="24"/>
          <w:szCs w:val="24"/>
        </w:rPr>
        <w:t>Формирование учебн</w:t>
      </w:r>
      <w:r>
        <w:rPr>
          <w:rFonts w:ascii="Times New Roman" w:hAnsi="Times New Roman" w:cs="Times New Roman"/>
          <w:sz w:val="24"/>
          <w:szCs w:val="24"/>
        </w:rPr>
        <w:t>о-познавательной компетенции школьни</w:t>
      </w:r>
      <w:r w:rsidRPr="0003118C">
        <w:rPr>
          <w:rFonts w:ascii="Times New Roman" w:hAnsi="Times New Roman" w:cs="Times New Roman"/>
          <w:sz w:val="24"/>
          <w:szCs w:val="24"/>
        </w:rPr>
        <w:t>ков через умения целеполагания, анализа, умения отыскивать причины явлений; через развитие аналитического, критического мышления; через формирование навыков самообразования и сам</w:t>
      </w:r>
      <w:r>
        <w:rPr>
          <w:rFonts w:ascii="Times New Roman" w:hAnsi="Times New Roman" w:cs="Times New Roman"/>
          <w:sz w:val="24"/>
          <w:szCs w:val="24"/>
        </w:rPr>
        <w:t>оорганизации.</w:t>
      </w:r>
    </w:p>
    <w:p w:rsidR="00EB7EE8" w:rsidRDefault="00EB7EE8" w:rsidP="009B5E3D">
      <w:pPr>
        <w:pStyle w:val="a3"/>
        <w:numPr>
          <w:ilvl w:val="0"/>
          <w:numId w:val="14"/>
        </w:numPr>
        <w:tabs>
          <w:tab w:val="left" w:pos="284"/>
        </w:tabs>
        <w:spacing w:after="0" w:line="360" w:lineRule="auto"/>
        <w:ind w:left="284" w:hanging="284"/>
        <w:jc w:val="both"/>
        <w:rPr>
          <w:rFonts w:ascii="Times New Roman" w:hAnsi="Times New Roman" w:cs="Times New Roman"/>
          <w:sz w:val="24"/>
          <w:szCs w:val="24"/>
        </w:rPr>
      </w:pPr>
      <w:r w:rsidRPr="0003118C">
        <w:rPr>
          <w:rFonts w:ascii="Times New Roman" w:hAnsi="Times New Roman" w:cs="Times New Roman"/>
          <w:sz w:val="24"/>
          <w:szCs w:val="24"/>
        </w:rPr>
        <w:t>Формировани</w:t>
      </w:r>
      <w:r>
        <w:rPr>
          <w:rFonts w:ascii="Times New Roman" w:hAnsi="Times New Roman" w:cs="Times New Roman"/>
          <w:sz w:val="24"/>
          <w:szCs w:val="24"/>
        </w:rPr>
        <w:t xml:space="preserve">е коммуникативной </w:t>
      </w:r>
      <w:proofErr w:type="gramStart"/>
      <w:r>
        <w:rPr>
          <w:rFonts w:ascii="Times New Roman" w:hAnsi="Times New Roman" w:cs="Times New Roman"/>
          <w:sz w:val="24"/>
          <w:szCs w:val="24"/>
        </w:rPr>
        <w:t>компетенции</w:t>
      </w:r>
      <w:r w:rsidRPr="0003118C">
        <w:rPr>
          <w:rFonts w:ascii="Times New Roman" w:hAnsi="Times New Roman" w:cs="Times New Roman"/>
          <w:sz w:val="24"/>
          <w:szCs w:val="24"/>
        </w:rPr>
        <w:t xml:space="preserve">  через</w:t>
      </w:r>
      <w:proofErr w:type="gramEnd"/>
      <w:r w:rsidRPr="0003118C">
        <w:rPr>
          <w:rFonts w:ascii="Times New Roman" w:hAnsi="Times New Roman" w:cs="Times New Roman"/>
          <w:sz w:val="24"/>
          <w:szCs w:val="24"/>
        </w:rPr>
        <w:t xml:space="preserve"> умения отвечать на вопросы, владеть монологом и диалогом,  работать в группе, понимать и принимать точку зрения другого человека. </w:t>
      </w:r>
    </w:p>
    <w:p w:rsidR="00EB7EE8" w:rsidRDefault="00EB7EE8" w:rsidP="009B5E3D">
      <w:pPr>
        <w:pStyle w:val="a3"/>
        <w:numPr>
          <w:ilvl w:val="0"/>
          <w:numId w:val="14"/>
        </w:numPr>
        <w:spacing w:after="0" w:line="360" w:lineRule="auto"/>
        <w:ind w:left="284" w:hanging="284"/>
        <w:jc w:val="both"/>
        <w:rPr>
          <w:rFonts w:ascii="Times New Roman" w:hAnsi="Times New Roman" w:cs="Times New Roman"/>
          <w:sz w:val="24"/>
          <w:szCs w:val="24"/>
        </w:rPr>
      </w:pPr>
      <w:r w:rsidRPr="0003118C">
        <w:rPr>
          <w:rFonts w:ascii="Times New Roman" w:hAnsi="Times New Roman" w:cs="Times New Roman"/>
          <w:sz w:val="24"/>
          <w:szCs w:val="24"/>
        </w:rPr>
        <w:lastRenderedPageBreak/>
        <w:t>Формирование информаци</w:t>
      </w:r>
      <w:r>
        <w:rPr>
          <w:rFonts w:ascii="Times New Roman" w:hAnsi="Times New Roman" w:cs="Times New Roman"/>
          <w:sz w:val="24"/>
          <w:szCs w:val="24"/>
        </w:rPr>
        <w:t>онно-читательской компетенции</w:t>
      </w:r>
      <w:r w:rsidRPr="0003118C">
        <w:rPr>
          <w:rFonts w:ascii="Times New Roman" w:hAnsi="Times New Roman" w:cs="Times New Roman"/>
          <w:sz w:val="24"/>
          <w:szCs w:val="24"/>
        </w:rPr>
        <w:t xml:space="preserve"> через умение самостоятельно искать, извлекать, систематизировать, анализировать и отбирать необходимую информацию, ориентироваться в источниках информации.</w:t>
      </w:r>
    </w:p>
    <w:p w:rsidR="009B5E3D" w:rsidRPr="009B5E3D" w:rsidRDefault="009B5E3D" w:rsidP="009B5E3D">
      <w:pPr>
        <w:pStyle w:val="a3"/>
        <w:spacing w:after="0" w:line="360" w:lineRule="auto"/>
        <w:ind w:left="284"/>
        <w:jc w:val="both"/>
        <w:rPr>
          <w:rFonts w:ascii="Times New Roman" w:hAnsi="Times New Roman" w:cs="Times New Roman"/>
          <w:sz w:val="24"/>
          <w:szCs w:val="24"/>
        </w:rPr>
      </w:pPr>
    </w:p>
    <w:p w:rsidR="00EB7EE8" w:rsidRPr="00267F1A" w:rsidRDefault="00EB7EE8" w:rsidP="00AD32D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Этапы </w:t>
      </w:r>
      <w:r w:rsidRPr="00267F1A">
        <w:rPr>
          <w:rFonts w:ascii="Times New Roman" w:hAnsi="Times New Roman" w:cs="Times New Roman"/>
          <w:b/>
          <w:bCs/>
          <w:sz w:val="24"/>
          <w:szCs w:val="24"/>
        </w:rPr>
        <w:t>ТРКМ</w:t>
      </w:r>
      <w:r>
        <w:rPr>
          <w:rFonts w:ascii="Times New Roman" w:hAnsi="Times New Roman" w:cs="Times New Roman"/>
          <w:b/>
          <w:bCs/>
          <w:sz w:val="24"/>
          <w:szCs w:val="24"/>
        </w:rPr>
        <w:t xml:space="preserve"> ЧП</w:t>
      </w:r>
      <w:r w:rsidRPr="00267F1A">
        <w:rPr>
          <w:rFonts w:ascii="Times New Roman" w:hAnsi="Times New Roman" w:cs="Times New Roman"/>
          <w:b/>
          <w:bCs/>
          <w:sz w:val="24"/>
          <w:szCs w:val="24"/>
        </w:rPr>
        <w:t xml:space="preserve"> </w:t>
      </w:r>
      <w:proofErr w:type="gramStart"/>
      <w:r w:rsidRPr="00267F1A">
        <w:rPr>
          <w:rFonts w:ascii="Times New Roman" w:hAnsi="Times New Roman" w:cs="Times New Roman"/>
          <w:b/>
          <w:bCs/>
          <w:sz w:val="24"/>
          <w:szCs w:val="24"/>
        </w:rPr>
        <w:t xml:space="preserve">и </w:t>
      </w:r>
      <w:r>
        <w:rPr>
          <w:rFonts w:ascii="Times New Roman" w:hAnsi="Times New Roman" w:cs="Times New Roman"/>
          <w:b/>
          <w:bCs/>
          <w:sz w:val="24"/>
          <w:szCs w:val="24"/>
        </w:rPr>
        <w:t xml:space="preserve"> этапы</w:t>
      </w:r>
      <w:proofErr w:type="gramEnd"/>
      <w:r>
        <w:rPr>
          <w:rFonts w:ascii="Times New Roman" w:hAnsi="Times New Roman" w:cs="Times New Roman"/>
          <w:b/>
          <w:bCs/>
          <w:sz w:val="24"/>
          <w:szCs w:val="24"/>
        </w:rPr>
        <w:t xml:space="preserve"> </w:t>
      </w:r>
      <w:r w:rsidRPr="00267F1A">
        <w:rPr>
          <w:rFonts w:ascii="Times New Roman" w:hAnsi="Times New Roman" w:cs="Times New Roman"/>
          <w:b/>
          <w:bCs/>
          <w:sz w:val="24"/>
          <w:szCs w:val="24"/>
        </w:rPr>
        <w:t>урока</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7230"/>
      </w:tblGrid>
      <w:tr w:rsidR="00EB7EE8" w:rsidRPr="00160A9B" w:rsidTr="00095888">
        <w:trPr>
          <w:jc w:val="center"/>
        </w:trPr>
        <w:tc>
          <w:tcPr>
            <w:tcW w:w="3114" w:type="dxa"/>
          </w:tcPr>
          <w:p w:rsidR="00EB7EE8" w:rsidRPr="00682BB5" w:rsidRDefault="00EB7EE8" w:rsidP="00AD32D3">
            <w:pPr>
              <w:spacing w:after="0" w:line="360" w:lineRule="auto"/>
              <w:ind w:firstLine="708"/>
              <w:rPr>
                <w:rFonts w:ascii="Times New Roman" w:hAnsi="Times New Roman" w:cs="Times New Roman"/>
                <w:sz w:val="24"/>
                <w:szCs w:val="24"/>
              </w:rPr>
            </w:pPr>
            <w:r w:rsidRPr="00682BB5">
              <w:rPr>
                <w:rFonts w:ascii="Times New Roman" w:hAnsi="Times New Roman" w:cs="Times New Roman"/>
                <w:b/>
                <w:bCs/>
                <w:i/>
                <w:iCs/>
                <w:sz w:val="24"/>
                <w:szCs w:val="24"/>
              </w:rPr>
              <w:t>Этап технологии</w:t>
            </w:r>
          </w:p>
        </w:tc>
        <w:tc>
          <w:tcPr>
            <w:tcW w:w="7230" w:type="dxa"/>
          </w:tcPr>
          <w:p w:rsidR="00EB7EE8" w:rsidRPr="00682BB5" w:rsidRDefault="00EB7EE8" w:rsidP="00AD32D3">
            <w:pPr>
              <w:spacing w:after="0" w:line="360" w:lineRule="auto"/>
              <w:ind w:firstLine="708"/>
              <w:jc w:val="center"/>
              <w:rPr>
                <w:rFonts w:ascii="Times New Roman" w:hAnsi="Times New Roman" w:cs="Times New Roman"/>
                <w:sz w:val="24"/>
                <w:szCs w:val="24"/>
              </w:rPr>
            </w:pPr>
            <w:r w:rsidRPr="00682BB5">
              <w:rPr>
                <w:rFonts w:ascii="Times New Roman" w:hAnsi="Times New Roman" w:cs="Times New Roman"/>
                <w:b/>
                <w:bCs/>
                <w:i/>
                <w:iCs/>
                <w:sz w:val="24"/>
                <w:szCs w:val="24"/>
              </w:rPr>
              <w:t>Этап урока</w:t>
            </w:r>
          </w:p>
        </w:tc>
      </w:tr>
      <w:tr w:rsidR="00EB7EE8" w:rsidRPr="00160A9B" w:rsidTr="00095888">
        <w:trPr>
          <w:trHeight w:val="947"/>
          <w:jc w:val="center"/>
        </w:trPr>
        <w:tc>
          <w:tcPr>
            <w:tcW w:w="3114" w:type="dxa"/>
          </w:tcPr>
          <w:p w:rsidR="00EB7EE8" w:rsidRPr="00682BB5" w:rsidRDefault="00EB7EE8" w:rsidP="00AD32D3">
            <w:pPr>
              <w:spacing w:after="0" w:line="360" w:lineRule="auto"/>
              <w:rPr>
                <w:rFonts w:ascii="Times New Roman" w:hAnsi="Times New Roman" w:cs="Times New Roman"/>
                <w:sz w:val="24"/>
                <w:szCs w:val="24"/>
              </w:rPr>
            </w:pPr>
            <w:r w:rsidRPr="00682BB5">
              <w:rPr>
                <w:rFonts w:ascii="Times New Roman" w:hAnsi="Times New Roman" w:cs="Times New Roman"/>
                <w:sz w:val="24"/>
                <w:szCs w:val="24"/>
              </w:rPr>
              <w:t>1. Стадия вызова</w:t>
            </w:r>
          </w:p>
        </w:tc>
        <w:tc>
          <w:tcPr>
            <w:tcW w:w="7230" w:type="dxa"/>
          </w:tcPr>
          <w:p w:rsidR="00EB7EE8" w:rsidRPr="00682BB5" w:rsidRDefault="00EB7EE8" w:rsidP="009B5E3D">
            <w:pPr>
              <w:numPr>
                <w:ilvl w:val="0"/>
                <w:numId w:val="11"/>
              </w:numPr>
              <w:tabs>
                <w:tab w:val="clear" w:pos="720"/>
                <w:tab w:val="num" w:pos="318"/>
              </w:tabs>
              <w:spacing w:after="0" w:line="360" w:lineRule="auto"/>
              <w:ind w:left="0" w:firstLine="0"/>
              <w:rPr>
                <w:rFonts w:ascii="Times New Roman" w:hAnsi="Times New Roman" w:cs="Times New Roman"/>
                <w:sz w:val="24"/>
                <w:szCs w:val="24"/>
              </w:rPr>
            </w:pPr>
            <w:r w:rsidRPr="00682BB5">
              <w:rPr>
                <w:rFonts w:ascii="Times New Roman" w:hAnsi="Times New Roman" w:cs="Times New Roman"/>
                <w:sz w:val="24"/>
                <w:szCs w:val="24"/>
              </w:rPr>
              <w:t>Организационный момент</w:t>
            </w:r>
          </w:p>
          <w:p w:rsidR="00EB7EE8" w:rsidRPr="00682BB5" w:rsidRDefault="00EB7EE8" w:rsidP="009B5E3D">
            <w:pPr>
              <w:numPr>
                <w:ilvl w:val="0"/>
                <w:numId w:val="11"/>
              </w:numPr>
              <w:tabs>
                <w:tab w:val="clear" w:pos="720"/>
                <w:tab w:val="num" w:pos="318"/>
              </w:tabs>
              <w:spacing w:after="0" w:line="360" w:lineRule="auto"/>
              <w:ind w:left="0" w:firstLine="0"/>
              <w:rPr>
                <w:rFonts w:ascii="Times New Roman" w:hAnsi="Times New Roman" w:cs="Times New Roman"/>
                <w:sz w:val="24"/>
                <w:szCs w:val="24"/>
              </w:rPr>
            </w:pPr>
            <w:r w:rsidRPr="00682BB5">
              <w:rPr>
                <w:rFonts w:ascii="Times New Roman" w:hAnsi="Times New Roman" w:cs="Times New Roman"/>
                <w:sz w:val="24"/>
                <w:szCs w:val="24"/>
              </w:rPr>
              <w:t>Актуализация знаний</w:t>
            </w:r>
          </w:p>
          <w:p w:rsidR="00EB7EE8" w:rsidRPr="00682BB5" w:rsidRDefault="00EB7EE8" w:rsidP="009B5E3D">
            <w:pPr>
              <w:numPr>
                <w:ilvl w:val="0"/>
                <w:numId w:val="11"/>
              </w:numPr>
              <w:tabs>
                <w:tab w:val="clear" w:pos="720"/>
                <w:tab w:val="num" w:pos="318"/>
              </w:tabs>
              <w:spacing w:after="0" w:line="360" w:lineRule="auto"/>
              <w:ind w:left="0" w:firstLine="0"/>
              <w:rPr>
                <w:rFonts w:ascii="Times New Roman" w:hAnsi="Times New Roman" w:cs="Times New Roman"/>
                <w:sz w:val="24"/>
                <w:szCs w:val="24"/>
              </w:rPr>
            </w:pPr>
            <w:r w:rsidRPr="00682BB5">
              <w:rPr>
                <w:rFonts w:ascii="Times New Roman" w:hAnsi="Times New Roman" w:cs="Times New Roman"/>
                <w:sz w:val="24"/>
                <w:szCs w:val="24"/>
              </w:rPr>
              <w:t>Самоопределение</w:t>
            </w:r>
            <w:r>
              <w:rPr>
                <w:rFonts w:ascii="Times New Roman" w:hAnsi="Times New Roman" w:cs="Times New Roman"/>
                <w:sz w:val="24"/>
                <w:szCs w:val="24"/>
              </w:rPr>
              <w:t xml:space="preserve"> к деятельности (не обязательный этап</w:t>
            </w:r>
            <w:r w:rsidRPr="00682BB5">
              <w:rPr>
                <w:rFonts w:ascii="Times New Roman" w:hAnsi="Times New Roman" w:cs="Times New Roman"/>
                <w:sz w:val="24"/>
                <w:szCs w:val="24"/>
              </w:rPr>
              <w:t>)</w:t>
            </w:r>
          </w:p>
        </w:tc>
      </w:tr>
      <w:tr w:rsidR="00EB7EE8" w:rsidRPr="00160A9B" w:rsidTr="00095888">
        <w:trPr>
          <w:trHeight w:val="1257"/>
          <w:jc w:val="center"/>
        </w:trPr>
        <w:tc>
          <w:tcPr>
            <w:tcW w:w="3114" w:type="dxa"/>
          </w:tcPr>
          <w:p w:rsidR="00EB7EE8" w:rsidRPr="00682BB5" w:rsidRDefault="00EB7EE8" w:rsidP="00AD32D3">
            <w:pPr>
              <w:spacing w:after="0" w:line="360" w:lineRule="auto"/>
              <w:rPr>
                <w:rFonts w:ascii="Times New Roman" w:hAnsi="Times New Roman" w:cs="Times New Roman"/>
                <w:sz w:val="24"/>
                <w:szCs w:val="24"/>
              </w:rPr>
            </w:pPr>
            <w:r w:rsidRPr="00682BB5">
              <w:rPr>
                <w:rFonts w:ascii="Times New Roman" w:hAnsi="Times New Roman" w:cs="Times New Roman"/>
                <w:sz w:val="24"/>
                <w:szCs w:val="24"/>
              </w:rPr>
              <w:t>2.Стадия осмысления</w:t>
            </w:r>
          </w:p>
        </w:tc>
        <w:tc>
          <w:tcPr>
            <w:tcW w:w="7230" w:type="dxa"/>
          </w:tcPr>
          <w:p w:rsidR="00EB7EE8" w:rsidRPr="00682BB5" w:rsidRDefault="00EB7EE8" w:rsidP="00AD32D3">
            <w:pPr>
              <w:tabs>
                <w:tab w:val="num" w:pos="176"/>
              </w:tabs>
              <w:spacing w:after="0" w:line="360" w:lineRule="auto"/>
              <w:rPr>
                <w:rFonts w:ascii="Times New Roman" w:hAnsi="Times New Roman" w:cs="Times New Roman"/>
                <w:sz w:val="24"/>
                <w:szCs w:val="24"/>
              </w:rPr>
            </w:pPr>
            <w:r w:rsidRPr="00682BB5">
              <w:rPr>
                <w:rFonts w:ascii="Times New Roman" w:hAnsi="Times New Roman" w:cs="Times New Roman"/>
                <w:sz w:val="24"/>
                <w:szCs w:val="24"/>
              </w:rPr>
              <w:t>4.Учебно-познавательная деятельность (обучение)</w:t>
            </w:r>
          </w:p>
          <w:p w:rsidR="00EB7EE8" w:rsidRPr="00682BB5" w:rsidRDefault="00EB7EE8" w:rsidP="00AD32D3">
            <w:pPr>
              <w:tabs>
                <w:tab w:val="num" w:pos="176"/>
              </w:tabs>
              <w:spacing w:after="0" w:line="360" w:lineRule="auto"/>
              <w:rPr>
                <w:rFonts w:ascii="Times New Roman" w:hAnsi="Times New Roman" w:cs="Times New Roman"/>
                <w:sz w:val="24"/>
                <w:szCs w:val="24"/>
              </w:rPr>
            </w:pPr>
            <w:r w:rsidRPr="00682BB5">
              <w:rPr>
                <w:rFonts w:ascii="Times New Roman" w:hAnsi="Times New Roman" w:cs="Times New Roman"/>
                <w:sz w:val="24"/>
                <w:szCs w:val="24"/>
              </w:rPr>
              <w:t>5.Учебно-познавательная деятельность (диагностика освоения материала с точки зрения содержания)</w:t>
            </w:r>
          </w:p>
          <w:p w:rsidR="00EB7EE8" w:rsidRPr="00682BB5" w:rsidRDefault="00EB7EE8" w:rsidP="00AD32D3">
            <w:pPr>
              <w:tabs>
                <w:tab w:val="num" w:pos="176"/>
              </w:tabs>
              <w:spacing w:after="0" w:line="360" w:lineRule="auto"/>
              <w:rPr>
                <w:rFonts w:ascii="Times New Roman" w:hAnsi="Times New Roman" w:cs="Times New Roman"/>
                <w:sz w:val="24"/>
                <w:szCs w:val="24"/>
              </w:rPr>
            </w:pPr>
            <w:r>
              <w:rPr>
                <w:rFonts w:ascii="Times New Roman" w:hAnsi="Times New Roman" w:cs="Times New Roman"/>
                <w:sz w:val="24"/>
                <w:szCs w:val="24"/>
              </w:rPr>
              <w:t>6. Рефлексия с</w:t>
            </w:r>
            <w:r w:rsidRPr="00400A5E">
              <w:rPr>
                <w:rFonts w:ascii="Times New Roman" w:hAnsi="Times New Roman" w:cs="Times New Roman"/>
                <w:i/>
                <w:iCs/>
                <w:sz w:val="24"/>
                <w:szCs w:val="24"/>
              </w:rPr>
              <w:t>одержания</w:t>
            </w:r>
            <w:r>
              <w:rPr>
                <w:rFonts w:ascii="Times New Roman" w:hAnsi="Times New Roman" w:cs="Times New Roman"/>
                <w:i/>
                <w:iCs/>
                <w:sz w:val="24"/>
                <w:szCs w:val="24"/>
              </w:rPr>
              <w:t xml:space="preserve">. </w:t>
            </w:r>
          </w:p>
        </w:tc>
      </w:tr>
      <w:tr w:rsidR="00EB7EE8" w:rsidRPr="00160A9B" w:rsidTr="00095888">
        <w:trPr>
          <w:trHeight w:val="695"/>
          <w:jc w:val="center"/>
        </w:trPr>
        <w:tc>
          <w:tcPr>
            <w:tcW w:w="3114" w:type="dxa"/>
          </w:tcPr>
          <w:p w:rsidR="00EB7EE8" w:rsidRPr="00682BB5" w:rsidRDefault="00EB7EE8" w:rsidP="00AD32D3">
            <w:pPr>
              <w:spacing w:after="0" w:line="360" w:lineRule="auto"/>
              <w:rPr>
                <w:rFonts w:ascii="Times New Roman" w:hAnsi="Times New Roman" w:cs="Times New Roman"/>
                <w:sz w:val="24"/>
                <w:szCs w:val="24"/>
              </w:rPr>
            </w:pPr>
            <w:r w:rsidRPr="00682BB5">
              <w:rPr>
                <w:rFonts w:ascii="Times New Roman" w:hAnsi="Times New Roman" w:cs="Times New Roman"/>
                <w:sz w:val="24"/>
                <w:szCs w:val="24"/>
              </w:rPr>
              <w:t>3. Стадия рефлексии</w:t>
            </w:r>
          </w:p>
        </w:tc>
        <w:tc>
          <w:tcPr>
            <w:tcW w:w="7230" w:type="dxa"/>
          </w:tcPr>
          <w:p w:rsidR="00EB7EE8" w:rsidRPr="00682BB5" w:rsidRDefault="00EB7EE8" w:rsidP="00AD32D3">
            <w:pPr>
              <w:tabs>
                <w:tab w:val="num" w:pos="176"/>
              </w:tabs>
              <w:spacing w:after="0" w:line="360" w:lineRule="auto"/>
              <w:rPr>
                <w:rFonts w:ascii="Times New Roman" w:hAnsi="Times New Roman" w:cs="Times New Roman"/>
                <w:sz w:val="24"/>
                <w:szCs w:val="24"/>
              </w:rPr>
            </w:pPr>
            <w:r w:rsidRPr="00682BB5">
              <w:rPr>
                <w:rFonts w:ascii="Times New Roman" w:hAnsi="Times New Roman" w:cs="Times New Roman"/>
                <w:sz w:val="24"/>
                <w:szCs w:val="24"/>
              </w:rPr>
              <w:t>7.Рефлекси</w:t>
            </w:r>
            <w:r>
              <w:rPr>
                <w:rFonts w:ascii="Times New Roman" w:hAnsi="Times New Roman" w:cs="Times New Roman"/>
                <w:sz w:val="24"/>
                <w:szCs w:val="24"/>
              </w:rPr>
              <w:t xml:space="preserve">я </w:t>
            </w:r>
            <w:r w:rsidRPr="00400A5E">
              <w:rPr>
                <w:rFonts w:ascii="Times New Roman" w:hAnsi="Times New Roman" w:cs="Times New Roman"/>
                <w:i/>
                <w:iCs/>
                <w:sz w:val="24"/>
                <w:szCs w:val="24"/>
              </w:rPr>
              <w:t>состояния</w:t>
            </w:r>
            <w:r w:rsidRPr="00682BB5">
              <w:rPr>
                <w:rFonts w:ascii="Times New Roman" w:hAnsi="Times New Roman" w:cs="Times New Roman"/>
                <w:sz w:val="24"/>
                <w:szCs w:val="24"/>
              </w:rPr>
              <w:t xml:space="preserve"> (самоанализ, самоопределение)</w:t>
            </w:r>
            <w:r>
              <w:rPr>
                <w:rFonts w:ascii="Times New Roman" w:hAnsi="Times New Roman" w:cs="Times New Roman"/>
                <w:sz w:val="24"/>
                <w:szCs w:val="24"/>
              </w:rPr>
              <w:t>.</w:t>
            </w:r>
          </w:p>
        </w:tc>
      </w:tr>
    </w:tbl>
    <w:p w:rsidR="00EB7EE8" w:rsidRDefault="00EB7EE8" w:rsidP="00AD32D3">
      <w:pPr>
        <w:spacing w:after="0" w:line="360" w:lineRule="auto"/>
        <w:jc w:val="both"/>
        <w:rPr>
          <w:rFonts w:ascii="Times New Roman" w:hAnsi="Times New Roman" w:cs="Times New Roman"/>
          <w:sz w:val="24"/>
          <w:szCs w:val="24"/>
        </w:rPr>
      </w:pPr>
    </w:p>
    <w:p w:rsidR="00EB7EE8" w:rsidRPr="00160A9B" w:rsidRDefault="00EB7EE8" w:rsidP="00160A9B">
      <w:pPr>
        <w:spacing w:after="0"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Технология развития критического </w:t>
      </w:r>
      <w:proofErr w:type="gramStart"/>
      <w:r>
        <w:rPr>
          <w:rFonts w:ascii="Times New Roman" w:hAnsi="Times New Roman" w:cs="Times New Roman"/>
          <w:b/>
          <w:bCs/>
          <w:sz w:val="24"/>
          <w:szCs w:val="24"/>
        </w:rPr>
        <w:t>мышления  в</w:t>
      </w:r>
      <w:proofErr w:type="gramEnd"/>
      <w:r>
        <w:rPr>
          <w:rFonts w:ascii="Times New Roman" w:hAnsi="Times New Roman" w:cs="Times New Roman"/>
          <w:b/>
          <w:bCs/>
          <w:sz w:val="24"/>
          <w:szCs w:val="24"/>
        </w:rPr>
        <w:t xml:space="preserve"> рамках урока</w:t>
      </w:r>
    </w:p>
    <w:tbl>
      <w:tblPr>
        <w:tblW w:w="10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
        <w:gridCol w:w="3075"/>
        <w:gridCol w:w="3381"/>
        <w:gridCol w:w="3108"/>
      </w:tblGrid>
      <w:tr w:rsidR="00EB7EE8" w:rsidRPr="00682BB5" w:rsidTr="009B5E3D">
        <w:trPr>
          <w:cantSplit/>
          <w:trHeight w:val="1584"/>
        </w:trPr>
        <w:tc>
          <w:tcPr>
            <w:tcW w:w="874" w:type="dxa"/>
            <w:textDirection w:val="btLr"/>
          </w:tcPr>
          <w:p w:rsidR="00EB7EE8" w:rsidRPr="00C964EA" w:rsidRDefault="00EB7EE8" w:rsidP="00AD32D3">
            <w:pPr>
              <w:spacing w:after="0" w:line="360" w:lineRule="auto"/>
              <w:jc w:val="center"/>
              <w:rPr>
                <w:rFonts w:ascii="Times New Roman" w:hAnsi="Times New Roman" w:cs="Times New Roman"/>
                <w:b/>
                <w:bCs/>
                <w:sz w:val="24"/>
                <w:szCs w:val="24"/>
              </w:rPr>
            </w:pPr>
            <w:r w:rsidRPr="00C964EA">
              <w:rPr>
                <w:rFonts w:ascii="Times New Roman" w:hAnsi="Times New Roman" w:cs="Times New Roman"/>
                <w:b/>
                <w:bCs/>
                <w:sz w:val="24"/>
                <w:szCs w:val="24"/>
              </w:rPr>
              <w:t>Этапы (стадии)</w:t>
            </w:r>
          </w:p>
          <w:p w:rsidR="00EB7EE8" w:rsidRPr="00682BB5" w:rsidRDefault="00EB7EE8" w:rsidP="00AD32D3">
            <w:pPr>
              <w:spacing w:after="0" w:line="360" w:lineRule="auto"/>
              <w:jc w:val="center"/>
              <w:rPr>
                <w:rFonts w:ascii="Times New Roman" w:hAnsi="Times New Roman" w:cs="Times New Roman"/>
                <w:b/>
                <w:bCs/>
                <w:sz w:val="24"/>
                <w:szCs w:val="24"/>
              </w:rPr>
            </w:pPr>
            <w:r w:rsidRPr="00C964EA">
              <w:rPr>
                <w:rFonts w:ascii="Times New Roman" w:hAnsi="Times New Roman" w:cs="Times New Roman"/>
                <w:b/>
                <w:bCs/>
                <w:sz w:val="24"/>
                <w:szCs w:val="24"/>
              </w:rPr>
              <w:t>технологии</w:t>
            </w:r>
          </w:p>
        </w:tc>
        <w:tc>
          <w:tcPr>
            <w:tcW w:w="3129" w:type="dxa"/>
            <w:vAlign w:val="center"/>
          </w:tcPr>
          <w:p w:rsidR="00EB7EE8" w:rsidRPr="00682BB5" w:rsidRDefault="00EB7EE8" w:rsidP="00AD32D3">
            <w:pPr>
              <w:spacing w:after="0" w:line="240" w:lineRule="auto"/>
              <w:jc w:val="center"/>
              <w:rPr>
                <w:rFonts w:ascii="Times New Roman" w:hAnsi="Times New Roman" w:cs="Times New Roman"/>
                <w:b/>
                <w:bCs/>
                <w:sz w:val="24"/>
                <w:szCs w:val="24"/>
              </w:rPr>
            </w:pPr>
          </w:p>
          <w:p w:rsidR="00EB7EE8" w:rsidRPr="00682BB5" w:rsidRDefault="00EB7EE8" w:rsidP="00AD32D3">
            <w:pPr>
              <w:spacing w:after="0" w:line="240" w:lineRule="auto"/>
              <w:jc w:val="center"/>
              <w:rPr>
                <w:rFonts w:ascii="Times New Roman" w:hAnsi="Times New Roman" w:cs="Times New Roman"/>
                <w:b/>
                <w:bCs/>
                <w:sz w:val="24"/>
                <w:szCs w:val="24"/>
              </w:rPr>
            </w:pPr>
          </w:p>
          <w:p w:rsidR="00EB7EE8" w:rsidRPr="00682BB5" w:rsidRDefault="00EB7EE8" w:rsidP="00AD32D3">
            <w:pPr>
              <w:spacing w:after="0" w:line="24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t>Стадия вызова</w:t>
            </w:r>
          </w:p>
          <w:p w:rsidR="00EB7EE8" w:rsidRPr="00682BB5" w:rsidRDefault="00EB7EE8" w:rsidP="00AD32D3">
            <w:pPr>
              <w:spacing w:after="0" w:line="240" w:lineRule="auto"/>
              <w:rPr>
                <w:rFonts w:ascii="Times New Roman" w:hAnsi="Times New Roman" w:cs="Times New Roman"/>
                <w:b/>
                <w:bCs/>
                <w:sz w:val="24"/>
                <w:szCs w:val="24"/>
              </w:rPr>
            </w:pPr>
          </w:p>
          <w:p w:rsidR="00EB7EE8" w:rsidRPr="00682BB5" w:rsidRDefault="00EB7EE8" w:rsidP="00AD32D3">
            <w:pPr>
              <w:spacing w:after="0" w:line="240" w:lineRule="auto"/>
              <w:jc w:val="center"/>
              <w:rPr>
                <w:rFonts w:ascii="Times New Roman" w:hAnsi="Times New Roman" w:cs="Times New Roman"/>
                <w:b/>
                <w:bCs/>
                <w:sz w:val="24"/>
                <w:szCs w:val="24"/>
              </w:rPr>
            </w:pPr>
          </w:p>
        </w:tc>
        <w:tc>
          <w:tcPr>
            <w:tcW w:w="3451" w:type="dxa"/>
            <w:vAlign w:val="center"/>
          </w:tcPr>
          <w:p w:rsidR="00EB7EE8" w:rsidRDefault="00EB7EE8" w:rsidP="00AD32D3">
            <w:pPr>
              <w:spacing w:after="0" w:line="24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t xml:space="preserve">Стадия </w:t>
            </w:r>
          </w:p>
          <w:p w:rsidR="00EB7EE8" w:rsidRPr="00682BB5" w:rsidRDefault="00EB7EE8" w:rsidP="00AD32D3">
            <w:pPr>
              <w:spacing w:after="0" w:line="24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t>осмысления содержания,</w:t>
            </w:r>
          </w:p>
          <w:p w:rsidR="00EB7EE8" w:rsidRPr="00682BB5" w:rsidRDefault="00EB7EE8" w:rsidP="00AD32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рефлексии</w:t>
            </w:r>
            <w:r w:rsidRPr="00682BB5">
              <w:rPr>
                <w:rFonts w:ascii="Times New Roman" w:hAnsi="Times New Roman" w:cs="Times New Roman"/>
                <w:b/>
                <w:bCs/>
                <w:sz w:val="24"/>
                <w:szCs w:val="24"/>
              </w:rPr>
              <w:t xml:space="preserve"> </w:t>
            </w:r>
            <w:r w:rsidRPr="00C964EA">
              <w:rPr>
                <w:rFonts w:ascii="Times New Roman" w:hAnsi="Times New Roman" w:cs="Times New Roman"/>
                <w:b/>
                <w:bCs/>
                <w:i/>
                <w:iCs/>
                <w:sz w:val="24"/>
                <w:szCs w:val="24"/>
              </w:rPr>
              <w:t>содержания</w:t>
            </w:r>
          </w:p>
        </w:tc>
        <w:tc>
          <w:tcPr>
            <w:tcW w:w="3160" w:type="dxa"/>
            <w:vAlign w:val="center"/>
          </w:tcPr>
          <w:p w:rsidR="00EB7EE8" w:rsidRPr="00682BB5" w:rsidRDefault="00EB7EE8" w:rsidP="00AD32D3">
            <w:pPr>
              <w:spacing w:after="0" w:line="24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t>Стадия</w:t>
            </w:r>
          </w:p>
          <w:p w:rsidR="00EB7EE8" w:rsidRPr="00682BB5" w:rsidRDefault="00EB7EE8" w:rsidP="00AD32D3">
            <w:pPr>
              <w:spacing w:after="0" w:line="240" w:lineRule="auto"/>
              <w:jc w:val="center"/>
              <w:rPr>
                <w:rFonts w:ascii="Times New Roman" w:hAnsi="Times New Roman" w:cs="Times New Roman"/>
                <w:b/>
                <w:bCs/>
                <w:sz w:val="24"/>
                <w:szCs w:val="24"/>
              </w:rPr>
            </w:pPr>
            <w:proofErr w:type="gramStart"/>
            <w:r w:rsidRPr="00682BB5">
              <w:rPr>
                <w:rFonts w:ascii="Times New Roman" w:hAnsi="Times New Roman" w:cs="Times New Roman"/>
                <w:b/>
                <w:bCs/>
                <w:sz w:val="24"/>
                <w:szCs w:val="24"/>
              </w:rPr>
              <w:t xml:space="preserve">рефлексии  </w:t>
            </w:r>
            <w:r w:rsidRPr="00C964EA">
              <w:rPr>
                <w:rFonts w:ascii="Times New Roman" w:hAnsi="Times New Roman" w:cs="Times New Roman"/>
                <w:b/>
                <w:bCs/>
                <w:i/>
                <w:iCs/>
                <w:sz w:val="24"/>
                <w:szCs w:val="24"/>
              </w:rPr>
              <w:t>состояния</w:t>
            </w:r>
            <w:proofErr w:type="gramEnd"/>
          </w:p>
        </w:tc>
      </w:tr>
      <w:tr w:rsidR="00EB7EE8" w:rsidRPr="00682BB5" w:rsidTr="009B5E3D">
        <w:trPr>
          <w:cantSplit/>
          <w:trHeight w:val="1134"/>
        </w:trPr>
        <w:tc>
          <w:tcPr>
            <w:tcW w:w="874" w:type="dxa"/>
            <w:textDirection w:val="btLr"/>
          </w:tcPr>
          <w:p w:rsidR="00EB7EE8" w:rsidRPr="00682BB5" w:rsidRDefault="00EB7EE8" w:rsidP="00AD32D3">
            <w:pPr>
              <w:spacing w:after="0" w:line="36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t>Деятельность учителя</w:t>
            </w:r>
          </w:p>
        </w:tc>
        <w:tc>
          <w:tcPr>
            <w:tcW w:w="3129" w:type="dxa"/>
          </w:tcPr>
          <w:p w:rsidR="00EB7EE8" w:rsidRPr="00682BB5" w:rsidRDefault="00EB7EE8" w:rsidP="009B5E3D">
            <w:pPr>
              <w:pStyle w:val="a3"/>
              <w:numPr>
                <w:ilvl w:val="0"/>
                <w:numId w:val="18"/>
              </w:numPr>
              <w:tabs>
                <w:tab w:val="left" w:pos="118"/>
              </w:tabs>
              <w:spacing w:after="0" w:line="240" w:lineRule="auto"/>
              <w:ind w:left="-24" w:firstLine="0"/>
              <w:rPr>
                <w:rFonts w:ascii="Times New Roman" w:hAnsi="Times New Roman" w:cs="Times New Roman"/>
                <w:sz w:val="24"/>
                <w:szCs w:val="24"/>
              </w:rPr>
            </w:pPr>
            <w:r w:rsidRPr="00682BB5">
              <w:rPr>
                <w:rFonts w:ascii="Times New Roman" w:hAnsi="Times New Roman" w:cs="Times New Roman"/>
                <w:sz w:val="24"/>
                <w:szCs w:val="24"/>
              </w:rPr>
              <w:t>Используя различные методы и приемы, актуализирует знания учащихся по изучаемому вопросу</w:t>
            </w:r>
            <w:r>
              <w:rPr>
                <w:rFonts w:ascii="Times New Roman" w:hAnsi="Times New Roman" w:cs="Times New Roman"/>
                <w:sz w:val="24"/>
                <w:szCs w:val="24"/>
              </w:rPr>
              <w:t>.</w:t>
            </w:r>
          </w:p>
          <w:p w:rsidR="00EB7EE8" w:rsidRPr="00682BB5" w:rsidRDefault="00EB7EE8" w:rsidP="009B5E3D">
            <w:pPr>
              <w:pStyle w:val="a3"/>
              <w:numPr>
                <w:ilvl w:val="0"/>
                <w:numId w:val="18"/>
              </w:numPr>
              <w:tabs>
                <w:tab w:val="left" w:pos="118"/>
              </w:tabs>
              <w:spacing w:after="0" w:line="240" w:lineRule="auto"/>
              <w:ind w:left="-24" w:firstLine="0"/>
              <w:rPr>
                <w:rFonts w:ascii="Times New Roman" w:hAnsi="Times New Roman" w:cs="Times New Roman"/>
                <w:sz w:val="24"/>
                <w:szCs w:val="24"/>
              </w:rPr>
            </w:pPr>
            <w:r w:rsidRPr="00682BB5">
              <w:rPr>
                <w:rFonts w:ascii="Times New Roman" w:hAnsi="Times New Roman" w:cs="Times New Roman"/>
                <w:sz w:val="24"/>
                <w:szCs w:val="24"/>
              </w:rPr>
              <w:t>Мотивирует учащихся к дальнейшей деятельности</w:t>
            </w:r>
            <w:r>
              <w:rPr>
                <w:rFonts w:ascii="Times New Roman" w:hAnsi="Times New Roman" w:cs="Times New Roman"/>
                <w:sz w:val="24"/>
                <w:szCs w:val="24"/>
              </w:rPr>
              <w:t>.</w:t>
            </w:r>
          </w:p>
          <w:p w:rsidR="00EB7EE8" w:rsidRPr="00682BB5" w:rsidRDefault="00EB7EE8" w:rsidP="009B5E3D">
            <w:pPr>
              <w:pStyle w:val="a3"/>
              <w:numPr>
                <w:ilvl w:val="0"/>
                <w:numId w:val="18"/>
              </w:numPr>
              <w:tabs>
                <w:tab w:val="left" w:pos="118"/>
              </w:tabs>
              <w:spacing w:after="0" w:line="240" w:lineRule="auto"/>
              <w:ind w:left="-24" w:firstLine="0"/>
              <w:rPr>
                <w:rFonts w:ascii="Times New Roman" w:hAnsi="Times New Roman" w:cs="Times New Roman"/>
                <w:sz w:val="24"/>
                <w:szCs w:val="24"/>
              </w:rPr>
            </w:pPr>
            <w:r w:rsidRPr="00682BB5">
              <w:rPr>
                <w:rFonts w:ascii="Times New Roman" w:hAnsi="Times New Roman" w:cs="Times New Roman"/>
                <w:sz w:val="24"/>
                <w:szCs w:val="24"/>
              </w:rPr>
              <w:t>Помогает учащимся в определении направления в изучении темы</w:t>
            </w:r>
            <w:r>
              <w:rPr>
                <w:rFonts w:ascii="Times New Roman" w:hAnsi="Times New Roman" w:cs="Times New Roman"/>
                <w:sz w:val="24"/>
                <w:szCs w:val="24"/>
              </w:rPr>
              <w:t>.</w:t>
            </w:r>
          </w:p>
        </w:tc>
        <w:tc>
          <w:tcPr>
            <w:tcW w:w="3451" w:type="dxa"/>
          </w:tcPr>
          <w:p w:rsidR="00EB7EE8" w:rsidRPr="00682BB5" w:rsidRDefault="00EB7EE8" w:rsidP="009B5E3D">
            <w:pPr>
              <w:numPr>
                <w:ilvl w:val="0"/>
                <w:numId w:val="7"/>
              </w:numPr>
              <w:tabs>
                <w:tab w:val="clear" w:pos="720"/>
                <w:tab w:val="left" w:pos="163"/>
              </w:tabs>
              <w:spacing w:after="0" w:line="240" w:lineRule="auto"/>
              <w:ind w:left="0" w:firstLine="21"/>
              <w:rPr>
                <w:rFonts w:ascii="Times New Roman" w:hAnsi="Times New Roman" w:cs="Times New Roman"/>
                <w:sz w:val="24"/>
                <w:szCs w:val="24"/>
              </w:rPr>
            </w:pPr>
            <w:r w:rsidRPr="00682BB5">
              <w:rPr>
                <w:rFonts w:ascii="Times New Roman" w:hAnsi="Times New Roman" w:cs="Times New Roman"/>
                <w:sz w:val="24"/>
                <w:szCs w:val="24"/>
              </w:rPr>
              <w:t xml:space="preserve">Деятельность направлена на сохранение интереса к теме при непосредственной работе с </w:t>
            </w:r>
            <w:proofErr w:type="gramStart"/>
            <w:r w:rsidRPr="00682BB5">
              <w:rPr>
                <w:rFonts w:ascii="Times New Roman" w:hAnsi="Times New Roman" w:cs="Times New Roman"/>
                <w:sz w:val="24"/>
                <w:szCs w:val="24"/>
              </w:rPr>
              <w:t xml:space="preserve">новой </w:t>
            </w:r>
            <w:r>
              <w:rPr>
                <w:rFonts w:ascii="Times New Roman" w:hAnsi="Times New Roman" w:cs="Times New Roman"/>
                <w:sz w:val="24"/>
                <w:szCs w:val="24"/>
              </w:rPr>
              <w:t xml:space="preserve"> информацией</w:t>
            </w:r>
            <w:proofErr w:type="gramEnd"/>
            <w:r>
              <w:rPr>
                <w:rFonts w:ascii="Times New Roman" w:hAnsi="Times New Roman" w:cs="Times New Roman"/>
                <w:sz w:val="24"/>
                <w:szCs w:val="24"/>
              </w:rPr>
              <w:t>.</w:t>
            </w:r>
          </w:p>
          <w:p w:rsidR="00EB7EE8" w:rsidRPr="00682BB5" w:rsidRDefault="00EB7EE8" w:rsidP="009B5E3D">
            <w:pPr>
              <w:numPr>
                <w:ilvl w:val="0"/>
                <w:numId w:val="7"/>
              </w:numPr>
              <w:tabs>
                <w:tab w:val="clear" w:pos="720"/>
                <w:tab w:val="left" w:pos="163"/>
              </w:tabs>
              <w:spacing w:after="0" w:line="240" w:lineRule="auto"/>
              <w:ind w:left="0" w:firstLine="21"/>
              <w:rPr>
                <w:rFonts w:ascii="Times New Roman" w:hAnsi="Times New Roman" w:cs="Times New Roman"/>
                <w:sz w:val="24"/>
                <w:szCs w:val="24"/>
              </w:rPr>
            </w:pPr>
            <w:r w:rsidRPr="00682BB5">
              <w:rPr>
                <w:rFonts w:ascii="Times New Roman" w:hAnsi="Times New Roman" w:cs="Times New Roman"/>
                <w:sz w:val="24"/>
                <w:szCs w:val="24"/>
              </w:rPr>
              <w:t>Помогает учащимся активно воспринимать материал</w:t>
            </w:r>
            <w:r>
              <w:rPr>
                <w:rFonts w:ascii="Times New Roman" w:hAnsi="Times New Roman" w:cs="Times New Roman"/>
                <w:sz w:val="24"/>
                <w:szCs w:val="24"/>
              </w:rPr>
              <w:t>.</w:t>
            </w:r>
          </w:p>
          <w:p w:rsidR="00EB7EE8" w:rsidRPr="00682BB5" w:rsidRDefault="00EB7EE8" w:rsidP="009B5E3D">
            <w:pPr>
              <w:numPr>
                <w:ilvl w:val="0"/>
                <w:numId w:val="7"/>
              </w:numPr>
              <w:tabs>
                <w:tab w:val="clear" w:pos="720"/>
                <w:tab w:val="left" w:pos="163"/>
              </w:tabs>
              <w:spacing w:after="0" w:line="240" w:lineRule="auto"/>
              <w:ind w:left="0" w:firstLine="21"/>
              <w:rPr>
                <w:rFonts w:ascii="Times New Roman" w:hAnsi="Times New Roman" w:cs="Times New Roman"/>
                <w:sz w:val="24"/>
                <w:szCs w:val="24"/>
              </w:rPr>
            </w:pPr>
            <w:r w:rsidRPr="00682BB5">
              <w:rPr>
                <w:rFonts w:ascii="Times New Roman" w:hAnsi="Times New Roman" w:cs="Times New Roman"/>
                <w:sz w:val="24"/>
                <w:szCs w:val="24"/>
              </w:rPr>
              <w:t>Помогает учащимся соотнести новые знания с уже имеющимся личным опытом</w:t>
            </w:r>
            <w:r>
              <w:rPr>
                <w:rFonts w:ascii="Times New Roman" w:hAnsi="Times New Roman" w:cs="Times New Roman"/>
                <w:sz w:val="24"/>
                <w:szCs w:val="24"/>
              </w:rPr>
              <w:t>.</w:t>
            </w:r>
          </w:p>
          <w:p w:rsidR="00EB7EE8" w:rsidRPr="00682BB5" w:rsidRDefault="00EB7EE8" w:rsidP="009B5E3D">
            <w:pPr>
              <w:tabs>
                <w:tab w:val="left" w:pos="163"/>
              </w:tabs>
              <w:spacing w:after="0" w:line="240" w:lineRule="auto"/>
              <w:ind w:firstLine="21"/>
              <w:rPr>
                <w:rFonts w:ascii="Times New Roman" w:hAnsi="Times New Roman" w:cs="Times New Roman"/>
                <w:b/>
                <w:bCs/>
                <w:i/>
                <w:iCs/>
                <w:sz w:val="24"/>
                <w:szCs w:val="24"/>
              </w:rPr>
            </w:pPr>
            <w:r w:rsidRPr="00682BB5">
              <w:rPr>
                <w:rFonts w:ascii="Times New Roman" w:hAnsi="Times New Roman" w:cs="Times New Roman"/>
                <w:b/>
                <w:bCs/>
                <w:i/>
                <w:iCs/>
                <w:sz w:val="24"/>
                <w:szCs w:val="24"/>
              </w:rPr>
              <w:t>Рефлексия содержания:</w:t>
            </w:r>
          </w:p>
          <w:p w:rsidR="00EB7EE8" w:rsidRPr="00682BB5" w:rsidRDefault="00EB7EE8" w:rsidP="009B5E3D">
            <w:pPr>
              <w:numPr>
                <w:ilvl w:val="0"/>
                <w:numId w:val="7"/>
              </w:numPr>
              <w:tabs>
                <w:tab w:val="clear" w:pos="720"/>
                <w:tab w:val="left" w:pos="163"/>
              </w:tabs>
              <w:spacing w:after="0" w:line="240" w:lineRule="auto"/>
              <w:ind w:left="0" w:firstLine="21"/>
              <w:rPr>
                <w:rFonts w:ascii="Times New Roman" w:hAnsi="Times New Roman" w:cs="Times New Roman"/>
                <w:sz w:val="24"/>
                <w:szCs w:val="24"/>
              </w:rPr>
            </w:pPr>
            <w:r w:rsidRPr="00682BB5">
              <w:rPr>
                <w:rFonts w:ascii="Times New Roman" w:hAnsi="Times New Roman" w:cs="Times New Roman"/>
                <w:sz w:val="24"/>
                <w:szCs w:val="24"/>
              </w:rPr>
              <w:t>Возвращает учащихся к первоначальным записям-</w:t>
            </w:r>
          </w:p>
          <w:p w:rsidR="00EB7EE8" w:rsidRPr="00682BB5" w:rsidRDefault="00EB7EE8" w:rsidP="009B5E3D">
            <w:pPr>
              <w:tabs>
                <w:tab w:val="left" w:pos="163"/>
              </w:tabs>
              <w:spacing w:after="0" w:line="240" w:lineRule="auto"/>
              <w:ind w:firstLine="21"/>
              <w:rPr>
                <w:rFonts w:ascii="Times New Roman" w:hAnsi="Times New Roman" w:cs="Times New Roman"/>
                <w:sz w:val="24"/>
                <w:szCs w:val="24"/>
              </w:rPr>
            </w:pPr>
            <w:r w:rsidRPr="00682BB5">
              <w:rPr>
                <w:rFonts w:ascii="Times New Roman" w:hAnsi="Times New Roman" w:cs="Times New Roman"/>
                <w:sz w:val="24"/>
                <w:szCs w:val="24"/>
              </w:rPr>
              <w:t xml:space="preserve">предположениям. </w:t>
            </w:r>
          </w:p>
          <w:p w:rsidR="00EB7EE8" w:rsidRPr="00682BB5" w:rsidRDefault="00EB7EE8" w:rsidP="009B5E3D">
            <w:pPr>
              <w:pStyle w:val="a3"/>
              <w:numPr>
                <w:ilvl w:val="0"/>
                <w:numId w:val="20"/>
              </w:numPr>
              <w:tabs>
                <w:tab w:val="left" w:pos="163"/>
              </w:tabs>
              <w:spacing w:after="0" w:line="240" w:lineRule="auto"/>
              <w:ind w:left="0" w:firstLine="21"/>
              <w:rPr>
                <w:rFonts w:ascii="Times New Roman" w:hAnsi="Times New Roman" w:cs="Times New Roman"/>
                <w:sz w:val="24"/>
                <w:szCs w:val="24"/>
              </w:rPr>
            </w:pPr>
            <w:r w:rsidRPr="00682BB5">
              <w:rPr>
                <w:rFonts w:ascii="Times New Roman" w:hAnsi="Times New Roman" w:cs="Times New Roman"/>
                <w:sz w:val="24"/>
                <w:szCs w:val="24"/>
              </w:rPr>
              <w:t>Задает творческое, исследовательское или практическое задание на основе изученной информации.</w:t>
            </w:r>
          </w:p>
        </w:tc>
        <w:tc>
          <w:tcPr>
            <w:tcW w:w="3160" w:type="dxa"/>
          </w:tcPr>
          <w:p w:rsidR="00EB7EE8" w:rsidRPr="00682BB5" w:rsidRDefault="00EB7EE8" w:rsidP="009B5E3D">
            <w:pPr>
              <w:numPr>
                <w:ilvl w:val="0"/>
                <w:numId w:val="8"/>
              </w:numPr>
              <w:tabs>
                <w:tab w:val="clear" w:pos="720"/>
                <w:tab w:val="num" w:pos="176"/>
              </w:tabs>
              <w:spacing w:after="0" w:line="240" w:lineRule="auto"/>
              <w:ind w:left="0" w:firstLine="0"/>
              <w:rPr>
                <w:rFonts w:ascii="Times New Roman" w:hAnsi="Times New Roman" w:cs="Times New Roman"/>
                <w:sz w:val="24"/>
                <w:szCs w:val="24"/>
              </w:rPr>
            </w:pPr>
            <w:r w:rsidRPr="00682BB5">
              <w:rPr>
                <w:rFonts w:ascii="Times New Roman" w:hAnsi="Times New Roman" w:cs="Times New Roman"/>
                <w:sz w:val="24"/>
                <w:szCs w:val="24"/>
              </w:rPr>
              <w:t xml:space="preserve">Помогает учащимся </w:t>
            </w:r>
            <w:r w:rsidRPr="00160A9B">
              <w:rPr>
                <w:rFonts w:ascii="Times New Roman" w:hAnsi="Times New Roman" w:cs="Times New Roman"/>
                <w:sz w:val="24"/>
                <w:szCs w:val="24"/>
              </w:rPr>
              <w:t>провести самоанализ и самооценку своего состояния на уроке.</w:t>
            </w:r>
          </w:p>
        </w:tc>
      </w:tr>
      <w:tr w:rsidR="00EB7EE8" w:rsidRPr="00682BB5" w:rsidTr="009B5E3D">
        <w:trPr>
          <w:cantSplit/>
          <w:trHeight w:val="1134"/>
        </w:trPr>
        <w:tc>
          <w:tcPr>
            <w:tcW w:w="874" w:type="dxa"/>
            <w:textDirection w:val="btLr"/>
          </w:tcPr>
          <w:p w:rsidR="00EB7EE8" w:rsidRPr="00682BB5" w:rsidRDefault="00EB7EE8" w:rsidP="00AD32D3">
            <w:pPr>
              <w:spacing w:after="0" w:line="36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lastRenderedPageBreak/>
              <w:t>Деятельность ученика</w:t>
            </w:r>
          </w:p>
        </w:tc>
        <w:tc>
          <w:tcPr>
            <w:tcW w:w="3129" w:type="dxa"/>
          </w:tcPr>
          <w:p w:rsidR="00EB7EE8" w:rsidRPr="00682BB5" w:rsidRDefault="00EB7EE8" w:rsidP="009B5E3D">
            <w:pPr>
              <w:pStyle w:val="a3"/>
              <w:numPr>
                <w:ilvl w:val="0"/>
                <w:numId w:val="17"/>
              </w:numPr>
              <w:spacing w:after="0" w:line="240" w:lineRule="auto"/>
              <w:ind w:left="118" w:hanging="141"/>
              <w:rPr>
                <w:rFonts w:ascii="Times New Roman" w:hAnsi="Times New Roman" w:cs="Times New Roman"/>
                <w:sz w:val="24"/>
                <w:szCs w:val="24"/>
              </w:rPr>
            </w:pPr>
            <w:r w:rsidRPr="00682BB5">
              <w:rPr>
                <w:rFonts w:ascii="Times New Roman" w:hAnsi="Times New Roman" w:cs="Times New Roman"/>
                <w:sz w:val="24"/>
                <w:szCs w:val="24"/>
              </w:rPr>
              <w:t>Вспоминает, что ему</w:t>
            </w:r>
            <w:r>
              <w:rPr>
                <w:rFonts w:ascii="Times New Roman" w:hAnsi="Times New Roman" w:cs="Times New Roman"/>
                <w:sz w:val="24"/>
                <w:szCs w:val="24"/>
              </w:rPr>
              <w:t xml:space="preserve"> известно по изучаемому вопросу.</w:t>
            </w:r>
            <w:r w:rsidRPr="00682BB5">
              <w:rPr>
                <w:rFonts w:ascii="Times New Roman" w:hAnsi="Times New Roman" w:cs="Times New Roman"/>
                <w:sz w:val="24"/>
                <w:szCs w:val="24"/>
              </w:rPr>
              <w:t xml:space="preserve"> </w:t>
            </w:r>
          </w:p>
          <w:p w:rsidR="00EB7EE8" w:rsidRPr="00682BB5" w:rsidRDefault="00EB7EE8" w:rsidP="009B5E3D">
            <w:pPr>
              <w:pStyle w:val="a3"/>
              <w:numPr>
                <w:ilvl w:val="0"/>
                <w:numId w:val="17"/>
              </w:numPr>
              <w:spacing w:after="0" w:line="240" w:lineRule="auto"/>
              <w:ind w:left="118" w:hanging="141"/>
              <w:rPr>
                <w:rFonts w:ascii="Times New Roman" w:hAnsi="Times New Roman" w:cs="Times New Roman"/>
                <w:sz w:val="24"/>
                <w:szCs w:val="24"/>
              </w:rPr>
            </w:pPr>
            <w:r w:rsidRPr="00682BB5">
              <w:rPr>
                <w:rFonts w:ascii="Times New Roman" w:hAnsi="Times New Roman" w:cs="Times New Roman"/>
                <w:sz w:val="24"/>
                <w:szCs w:val="24"/>
              </w:rPr>
              <w:t>Задает вопросы, на которые хотел бы получить ответ</w:t>
            </w:r>
            <w:r>
              <w:rPr>
                <w:rFonts w:ascii="Times New Roman" w:hAnsi="Times New Roman" w:cs="Times New Roman"/>
                <w:sz w:val="24"/>
                <w:szCs w:val="24"/>
              </w:rPr>
              <w:t>.</w:t>
            </w:r>
          </w:p>
        </w:tc>
        <w:tc>
          <w:tcPr>
            <w:tcW w:w="3451" w:type="dxa"/>
          </w:tcPr>
          <w:p w:rsidR="00EB7EE8" w:rsidRPr="00682BB5" w:rsidRDefault="00EB7EE8" w:rsidP="009B5E3D">
            <w:pPr>
              <w:numPr>
                <w:ilvl w:val="0"/>
                <w:numId w:val="7"/>
              </w:numPr>
              <w:tabs>
                <w:tab w:val="clear" w:pos="720"/>
              </w:tabs>
              <w:spacing w:after="0" w:line="240" w:lineRule="auto"/>
              <w:ind w:left="159" w:hanging="165"/>
              <w:rPr>
                <w:rFonts w:ascii="Times New Roman" w:hAnsi="Times New Roman" w:cs="Times New Roman"/>
                <w:sz w:val="24"/>
                <w:szCs w:val="24"/>
              </w:rPr>
            </w:pPr>
            <w:r w:rsidRPr="00682BB5">
              <w:rPr>
                <w:rFonts w:ascii="Times New Roman" w:hAnsi="Times New Roman" w:cs="Times New Roman"/>
                <w:sz w:val="24"/>
                <w:szCs w:val="24"/>
              </w:rPr>
              <w:t>Читает, слушает текст, используя предложенные учителем активные методы чтения, делает пометки на полях</w:t>
            </w:r>
            <w:r>
              <w:rPr>
                <w:rFonts w:ascii="Times New Roman" w:hAnsi="Times New Roman" w:cs="Times New Roman"/>
                <w:sz w:val="24"/>
                <w:szCs w:val="24"/>
              </w:rPr>
              <w:t>.</w:t>
            </w:r>
            <w:r w:rsidRPr="00682BB5">
              <w:rPr>
                <w:rFonts w:ascii="Times New Roman" w:hAnsi="Times New Roman" w:cs="Times New Roman"/>
                <w:sz w:val="24"/>
                <w:szCs w:val="24"/>
              </w:rPr>
              <w:t xml:space="preserve"> </w:t>
            </w:r>
          </w:p>
          <w:p w:rsidR="00EB7EE8" w:rsidRPr="00682BB5" w:rsidRDefault="00EB7EE8" w:rsidP="009B5E3D">
            <w:pPr>
              <w:numPr>
                <w:ilvl w:val="0"/>
                <w:numId w:val="7"/>
              </w:numPr>
              <w:tabs>
                <w:tab w:val="clear" w:pos="720"/>
              </w:tabs>
              <w:spacing w:after="0" w:line="240" w:lineRule="auto"/>
              <w:ind w:left="159" w:hanging="165"/>
              <w:rPr>
                <w:rFonts w:ascii="Times New Roman" w:hAnsi="Times New Roman" w:cs="Times New Roman"/>
                <w:sz w:val="24"/>
                <w:szCs w:val="24"/>
              </w:rPr>
            </w:pPr>
            <w:r w:rsidRPr="00682BB5">
              <w:rPr>
                <w:rFonts w:ascii="Times New Roman" w:hAnsi="Times New Roman" w:cs="Times New Roman"/>
                <w:sz w:val="24"/>
                <w:szCs w:val="24"/>
              </w:rPr>
              <w:t>Ведёт записи по мере осмысления новой информации.</w:t>
            </w:r>
          </w:p>
          <w:p w:rsidR="00EB7EE8" w:rsidRPr="00EE50E8" w:rsidRDefault="00EB7EE8" w:rsidP="009B5E3D">
            <w:pPr>
              <w:spacing w:after="0" w:line="240" w:lineRule="auto"/>
              <w:ind w:left="159"/>
              <w:rPr>
                <w:rFonts w:ascii="Times New Roman" w:hAnsi="Times New Roman" w:cs="Times New Roman"/>
                <w:b/>
                <w:bCs/>
                <w:i/>
                <w:iCs/>
                <w:sz w:val="24"/>
                <w:szCs w:val="24"/>
              </w:rPr>
            </w:pPr>
            <w:r w:rsidRPr="00EE50E8">
              <w:rPr>
                <w:rFonts w:ascii="Times New Roman" w:hAnsi="Times New Roman" w:cs="Times New Roman"/>
                <w:b/>
                <w:bCs/>
                <w:sz w:val="24"/>
                <w:szCs w:val="24"/>
              </w:rPr>
              <w:t>Рефлексия</w:t>
            </w:r>
            <w:r w:rsidRPr="00682BB5">
              <w:rPr>
                <w:rFonts w:ascii="Times New Roman" w:hAnsi="Times New Roman" w:cs="Times New Roman"/>
                <w:b/>
                <w:bCs/>
                <w:i/>
                <w:iCs/>
                <w:sz w:val="24"/>
                <w:szCs w:val="24"/>
              </w:rPr>
              <w:t xml:space="preserve"> </w:t>
            </w:r>
            <w:r w:rsidRPr="00EE50E8">
              <w:rPr>
                <w:rFonts w:ascii="Times New Roman" w:hAnsi="Times New Roman" w:cs="Times New Roman"/>
                <w:b/>
                <w:bCs/>
                <w:i/>
                <w:iCs/>
                <w:sz w:val="24"/>
                <w:szCs w:val="24"/>
              </w:rPr>
              <w:t>содержания:</w:t>
            </w:r>
          </w:p>
          <w:p w:rsidR="00EB7EE8" w:rsidRPr="00682BB5" w:rsidRDefault="00EB7EE8" w:rsidP="009B5E3D">
            <w:pPr>
              <w:pStyle w:val="a3"/>
              <w:numPr>
                <w:ilvl w:val="0"/>
                <w:numId w:val="19"/>
              </w:numPr>
              <w:spacing w:after="0" w:line="240" w:lineRule="auto"/>
              <w:ind w:left="159" w:hanging="165"/>
              <w:rPr>
                <w:rFonts w:ascii="Times New Roman" w:hAnsi="Times New Roman" w:cs="Times New Roman"/>
                <w:sz w:val="24"/>
                <w:szCs w:val="24"/>
              </w:rPr>
            </w:pPr>
            <w:r>
              <w:rPr>
                <w:rFonts w:ascii="Times New Roman" w:hAnsi="Times New Roman" w:cs="Times New Roman"/>
                <w:sz w:val="24"/>
                <w:szCs w:val="24"/>
              </w:rPr>
              <w:t>Вноси</w:t>
            </w:r>
            <w:r w:rsidRPr="00682BB5">
              <w:rPr>
                <w:rFonts w:ascii="Times New Roman" w:hAnsi="Times New Roman" w:cs="Times New Roman"/>
                <w:sz w:val="24"/>
                <w:szCs w:val="24"/>
              </w:rPr>
              <w:t>т изменен</w:t>
            </w:r>
            <w:r>
              <w:rPr>
                <w:rFonts w:ascii="Times New Roman" w:hAnsi="Times New Roman" w:cs="Times New Roman"/>
                <w:sz w:val="24"/>
                <w:szCs w:val="24"/>
              </w:rPr>
              <w:t>ия в свои первоначальные записи.</w:t>
            </w:r>
            <w:r w:rsidRPr="00682BB5">
              <w:rPr>
                <w:rFonts w:ascii="Times New Roman" w:hAnsi="Times New Roman" w:cs="Times New Roman"/>
                <w:sz w:val="24"/>
                <w:szCs w:val="24"/>
              </w:rPr>
              <w:t xml:space="preserve"> </w:t>
            </w:r>
          </w:p>
          <w:p w:rsidR="00EB7EE8" w:rsidRPr="00682BB5" w:rsidRDefault="00EB7EE8" w:rsidP="009B5E3D">
            <w:pPr>
              <w:pStyle w:val="a3"/>
              <w:numPr>
                <w:ilvl w:val="0"/>
                <w:numId w:val="19"/>
              </w:numPr>
              <w:spacing w:after="0" w:line="240" w:lineRule="auto"/>
              <w:ind w:left="159" w:hanging="165"/>
              <w:rPr>
                <w:rFonts w:ascii="Times New Roman" w:hAnsi="Times New Roman" w:cs="Times New Roman"/>
                <w:sz w:val="24"/>
                <w:szCs w:val="24"/>
              </w:rPr>
            </w:pPr>
            <w:r>
              <w:rPr>
                <w:rFonts w:ascii="Times New Roman" w:hAnsi="Times New Roman" w:cs="Times New Roman"/>
                <w:sz w:val="24"/>
                <w:szCs w:val="24"/>
              </w:rPr>
              <w:t>Выполняе</w:t>
            </w:r>
            <w:r w:rsidRPr="00682BB5">
              <w:rPr>
                <w:rFonts w:ascii="Times New Roman" w:hAnsi="Times New Roman" w:cs="Times New Roman"/>
                <w:sz w:val="24"/>
                <w:szCs w:val="24"/>
              </w:rPr>
              <w:t>т творческие, исследовательские или практические задания на основе изученной информации.</w:t>
            </w:r>
          </w:p>
        </w:tc>
        <w:tc>
          <w:tcPr>
            <w:tcW w:w="3160" w:type="dxa"/>
          </w:tcPr>
          <w:p w:rsidR="00EB7EE8" w:rsidRPr="00682BB5" w:rsidRDefault="00EB7EE8" w:rsidP="009B5E3D">
            <w:pPr>
              <w:pStyle w:val="a3"/>
              <w:numPr>
                <w:ilvl w:val="0"/>
                <w:numId w:val="19"/>
              </w:numPr>
              <w:spacing w:after="0" w:line="240" w:lineRule="auto"/>
              <w:ind w:left="156" w:hanging="176"/>
              <w:rPr>
                <w:rFonts w:ascii="Times New Roman" w:hAnsi="Times New Roman" w:cs="Times New Roman"/>
                <w:sz w:val="24"/>
                <w:szCs w:val="24"/>
              </w:rPr>
            </w:pPr>
            <w:r>
              <w:rPr>
                <w:rFonts w:ascii="Times New Roman" w:hAnsi="Times New Roman" w:cs="Times New Roman"/>
                <w:sz w:val="24"/>
                <w:szCs w:val="24"/>
              </w:rPr>
              <w:t>Проводи</w:t>
            </w:r>
            <w:r w:rsidRPr="00682BB5">
              <w:rPr>
                <w:rFonts w:ascii="Times New Roman" w:hAnsi="Times New Roman" w:cs="Times New Roman"/>
                <w:sz w:val="24"/>
                <w:szCs w:val="24"/>
              </w:rPr>
              <w:t>т самоанализ и самооценку</w:t>
            </w:r>
            <w:r>
              <w:rPr>
                <w:rFonts w:ascii="Times New Roman" w:hAnsi="Times New Roman" w:cs="Times New Roman"/>
                <w:sz w:val="24"/>
                <w:szCs w:val="24"/>
              </w:rPr>
              <w:t xml:space="preserve"> своего состояния на уроке.</w:t>
            </w:r>
          </w:p>
        </w:tc>
      </w:tr>
      <w:tr w:rsidR="00EB7EE8" w:rsidRPr="00682BB5" w:rsidTr="009B5E3D">
        <w:trPr>
          <w:cantSplit/>
          <w:trHeight w:val="1134"/>
        </w:trPr>
        <w:tc>
          <w:tcPr>
            <w:tcW w:w="874" w:type="dxa"/>
            <w:textDirection w:val="btLr"/>
          </w:tcPr>
          <w:p w:rsidR="00EB7EE8" w:rsidRPr="00682BB5" w:rsidRDefault="00EB7EE8" w:rsidP="00AD32D3">
            <w:pPr>
              <w:spacing w:after="0" w:line="36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t>Методы и приемы</w:t>
            </w:r>
          </w:p>
        </w:tc>
        <w:tc>
          <w:tcPr>
            <w:tcW w:w="3129" w:type="dxa"/>
          </w:tcPr>
          <w:p w:rsidR="00EB7EE8" w:rsidRPr="00682BB5" w:rsidRDefault="00EB7EE8" w:rsidP="009B5E3D">
            <w:pPr>
              <w:numPr>
                <w:ilvl w:val="0"/>
                <w:numId w:val="6"/>
              </w:numPr>
              <w:tabs>
                <w:tab w:val="clear" w:pos="720"/>
                <w:tab w:val="num" w:pos="0"/>
              </w:tabs>
              <w:spacing w:after="0" w:line="240" w:lineRule="auto"/>
              <w:ind w:left="118" w:hanging="141"/>
              <w:rPr>
                <w:rFonts w:ascii="Times New Roman" w:hAnsi="Times New Roman" w:cs="Times New Roman"/>
                <w:sz w:val="24"/>
                <w:szCs w:val="24"/>
              </w:rPr>
            </w:pPr>
            <w:r w:rsidRPr="00682BB5">
              <w:rPr>
                <w:rFonts w:ascii="Times New Roman" w:hAnsi="Times New Roman" w:cs="Times New Roman"/>
                <w:sz w:val="24"/>
                <w:szCs w:val="24"/>
              </w:rPr>
              <w:t>Парная или групповая мозговая атака</w:t>
            </w:r>
            <w:r>
              <w:rPr>
                <w:rFonts w:ascii="Times New Roman" w:hAnsi="Times New Roman" w:cs="Times New Roman"/>
                <w:sz w:val="24"/>
                <w:szCs w:val="24"/>
              </w:rPr>
              <w:t xml:space="preserve"> (мозговой штурм).</w:t>
            </w:r>
          </w:p>
          <w:p w:rsidR="00EB7EE8" w:rsidRPr="00682BB5" w:rsidRDefault="00EB7EE8" w:rsidP="009B5E3D">
            <w:pPr>
              <w:numPr>
                <w:ilvl w:val="0"/>
                <w:numId w:val="6"/>
              </w:numPr>
              <w:tabs>
                <w:tab w:val="clear" w:pos="720"/>
                <w:tab w:val="num" w:pos="0"/>
              </w:tabs>
              <w:spacing w:after="0" w:line="240" w:lineRule="auto"/>
              <w:ind w:left="118" w:hanging="141"/>
              <w:rPr>
                <w:rFonts w:ascii="Times New Roman" w:hAnsi="Times New Roman" w:cs="Times New Roman"/>
                <w:sz w:val="24"/>
                <w:szCs w:val="24"/>
              </w:rPr>
            </w:pPr>
            <w:r w:rsidRPr="00682BB5">
              <w:rPr>
                <w:rFonts w:ascii="Times New Roman" w:hAnsi="Times New Roman" w:cs="Times New Roman"/>
                <w:sz w:val="24"/>
                <w:szCs w:val="24"/>
              </w:rPr>
              <w:t>Перевёрнутые логические цепочки (восстановить последовательность элементов информации).</w:t>
            </w:r>
          </w:p>
          <w:p w:rsidR="00EB7EE8" w:rsidRPr="00682BB5" w:rsidRDefault="00EB7EE8" w:rsidP="009B5E3D">
            <w:pPr>
              <w:numPr>
                <w:ilvl w:val="0"/>
                <w:numId w:val="6"/>
              </w:numPr>
              <w:tabs>
                <w:tab w:val="clear" w:pos="720"/>
                <w:tab w:val="num" w:pos="0"/>
              </w:tabs>
              <w:spacing w:after="0" w:line="240" w:lineRule="auto"/>
              <w:ind w:left="118" w:hanging="141"/>
              <w:rPr>
                <w:rFonts w:ascii="Times New Roman" w:hAnsi="Times New Roman" w:cs="Times New Roman"/>
                <w:sz w:val="24"/>
                <w:szCs w:val="24"/>
              </w:rPr>
            </w:pPr>
            <w:r w:rsidRPr="00682BB5">
              <w:rPr>
                <w:rFonts w:ascii="Times New Roman" w:hAnsi="Times New Roman" w:cs="Times New Roman"/>
                <w:sz w:val="24"/>
                <w:szCs w:val="24"/>
              </w:rPr>
              <w:t>Разбивка на кластеры.</w:t>
            </w:r>
          </w:p>
          <w:p w:rsidR="00EB7EE8" w:rsidRPr="00682BB5" w:rsidRDefault="00EB7EE8" w:rsidP="009B5E3D">
            <w:pPr>
              <w:numPr>
                <w:ilvl w:val="0"/>
                <w:numId w:val="6"/>
              </w:numPr>
              <w:tabs>
                <w:tab w:val="clear" w:pos="720"/>
                <w:tab w:val="num" w:pos="0"/>
              </w:tabs>
              <w:spacing w:after="0" w:line="240" w:lineRule="auto"/>
              <w:ind w:left="118" w:hanging="141"/>
              <w:rPr>
                <w:rFonts w:ascii="Times New Roman" w:hAnsi="Times New Roman" w:cs="Times New Roman"/>
                <w:sz w:val="24"/>
                <w:szCs w:val="24"/>
              </w:rPr>
            </w:pPr>
            <w:r w:rsidRPr="00682BB5">
              <w:rPr>
                <w:rFonts w:ascii="Times New Roman" w:hAnsi="Times New Roman" w:cs="Times New Roman"/>
                <w:sz w:val="24"/>
                <w:szCs w:val="24"/>
              </w:rPr>
              <w:t xml:space="preserve">Конструктивная </w:t>
            </w:r>
            <w:proofErr w:type="gramStart"/>
            <w:r w:rsidRPr="00682BB5">
              <w:rPr>
                <w:rFonts w:ascii="Times New Roman" w:hAnsi="Times New Roman" w:cs="Times New Roman"/>
                <w:sz w:val="24"/>
                <w:szCs w:val="24"/>
              </w:rPr>
              <w:t>таблица  ЗХУ</w:t>
            </w:r>
            <w:proofErr w:type="gramEnd"/>
            <w:r w:rsidRPr="00682BB5">
              <w:rPr>
                <w:rFonts w:ascii="Times New Roman" w:hAnsi="Times New Roman" w:cs="Times New Roman"/>
                <w:sz w:val="24"/>
                <w:szCs w:val="24"/>
              </w:rPr>
              <w:t xml:space="preserve"> (знаю, хочу узнать, узнал).</w:t>
            </w:r>
          </w:p>
          <w:p w:rsidR="00EB7EE8" w:rsidRPr="00682BB5" w:rsidRDefault="00EB7EE8" w:rsidP="009B5E3D">
            <w:pPr>
              <w:numPr>
                <w:ilvl w:val="0"/>
                <w:numId w:val="6"/>
              </w:numPr>
              <w:tabs>
                <w:tab w:val="clear" w:pos="720"/>
                <w:tab w:val="num" w:pos="0"/>
              </w:tabs>
              <w:spacing w:after="0" w:line="240" w:lineRule="auto"/>
              <w:ind w:left="118" w:hanging="141"/>
              <w:rPr>
                <w:rFonts w:ascii="Times New Roman" w:hAnsi="Times New Roman" w:cs="Times New Roman"/>
                <w:sz w:val="24"/>
                <w:szCs w:val="24"/>
              </w:rPr>
            </w:pPr>
            <w:r w:rsidRPr="00682BB5">
              <w:rPr>
                <w:rFonts w:ascii="Times New Roman" w:hAnsi="Times New Roman" w:cs="Times New Roman"/>
                <w:sz w:val="24"/>
                <w:szCs w:val="24"/>
              </w:rPr>
              <w:t>«Толстые» и «тонкие» вопросы.</w:t>
            </w:r>
          </w:p>
        </w:tc>
        <w:tc>
          <w:tcPr>
            <w:tcW w:w="3451" w:type="dxa"/>
          </w:tcPr>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 xml:space="preserve">Система маркировки текста «ИНСЕРТ». </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proofErr w:type="spellStart"/>
            <w:r w:rsidRPr="00682BB5">
              <w:rPr>
                <w:rFonts w:ascii="Times New Roman" w:hAnsi="Times New Roman" w:cs="Times New Roman"/>
                <w:sz w:val="24"/>
                <w:szCs w:val="24"/>
              </w:rPr>
              <w:t>Взаимоопрос</w:t>
            </w:r>
            <w:proofErr w:type="spellEnd"/>
            <w:r w:rsidRPr="00682BB5">
              <w:rPr>
                <w:rFonts w:ascii="Times New Roman" w:hAnsi="Times New Roman" w:cs="Times New Roman"/>
                <w:sz w:val="24"/>
                <w:szCs w:val="24"/>
              </w:rPr>
              <w:t xml:space="preserve"> и </w:t>
            </w:r>
            <w:proofErr w:type="spellStart"/>
            <w:r w:rsidRPr="00682BB5">
              <w:rPr>
                <w:rFonts w:ascii="Times New Roman" w:hAnsi="Times New Roman" w:cs="Times New Roman"/>
                <w:sz w:val="24"/>
                <w:szCs w:val="24"/>
              </w:rPr>
              <w:t>взаимообучение</w:t>
            </w:r>
            <w:proofErr w:type="spellEnd"/>
            <w:r w:rsidRPr="00682BB5">
              <w:rPr>
                <w:rFonts w:ascii="Times New Roman" w:hAnsi="Times New Roman" w:cs="Times New Roman"/>
                <w:sz w:val="24"/>
                <w:szCs w:val="24"/>
              </w:rPr>
              <w:t xml:space="preserve">. </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Таблица «Плюс - минус - интересно»</w:t>
            </w:r>
            <w:r>
              <w:rPr>
                <w:rFonts w:ascii="Times New Roman" w:hAnsi="Times New Roman" w:cs="Times New Roman"/>
                <w:sz w:val="24"/>
                <w:szCs w:val="24"/>
              </w:rPr>
              <w:t>.</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 xml:space="preserve">Метод </w:t>
            </w:r>
            <w:r w:rsidRPr="00682BB5">
              <w:rPr>
                <w:rFonts w:ascii="Times New Roman" w:hAnsi="Times New Roman" w:cs="Times New Roman"/>
                <w:sz w:val="24"/>
                <w:szCs w:val="24"/>
                <w:lang w:val="en-US"/>
              </w:rPr>
              <w:t>RAFT</w:t>
            </w:r>
            <w:r w:rsidRPr="00682BB5">
              <w:rPr>
                <w:rFonts w:ascii="Times New Roman" w:hAnsi="Times New Roman" w:cs="Times New Roman"/>
                <w:sz w:val="24"/>
                <w:szCs w:val="24"/>
              </w:rPr>
              <w:t>.</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Прием ПОПС.</w:t>
            </w:r>
          </w:p>
          <w:p w:rsidR="00EB7EE8" w:rsidRPr="00682BB5" w:rsidRDefault="00EB7EE8" w:rsidP="009B5E3D">
            <w:pPr>
              <w:tabs>
                <w:tab w:val="left" w:pos="159"/>
              </w:tabs>
              <w:spacing w:after="0" w:line="240" w:lineRule="auto"/>
              <w:ind w:left="159" w:hanging="142"/>
              <w:rPr>
                <w:rFonts w:ascii="Times New Roman" w:hAnsi="Times New Roman" w:cs="Times New Roman"/>
                <w:b/>
                <w:bCs/>
                <w:sz w:val="24"/>
                <w:szCs w:val="24"/>
              </w:rPr>
            </w:pPr>
            <w:r w:rsidRPr="00EE50E8">
              <w:rPr>
                <w:rFonts w:ascii="Times New Roman" w:hAnsi="Times New Roman" w:cs="Times New Roman"/>
                <w:b/>
                <w:bCs/>
                <w:sz w:val="24"/>
                <w:szCs w:val="24"/>
              </w:rPr>
              <w:t>Рефлексия</w:t>
            </w:r>
            <w:r w:rsidRPr="00682BB5">
              <w:rPr>
                <w:rFonts w:ascii="Times New Roman" w:hAnsi="Times New Roman" w:cs="Times New Roman"/>
                <w:b/>
                <w:bCs/>
                <w:i/>
                <w:iCs/>
                <w:sz w:val="24"/>
                <w:szCs w:val="24"/>
              </w:rPr>
              <w:t xml:space="preserve"> содержания:</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Возврат к ключевым словам.</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Возврат к перевёрнутым логическим цепочкам.</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Возврат к кластерам (их заполнение).</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r w:rsidRPr="00682BB5">
              <w:rPr>
                <w:rFonts w:ascii="Times New Roman" w:hAnsi="Times New Roman" w:cs="Times New Roman"/>
                <w:sz w:val="24"/>
                <w:szCs w:val="24"/>
              </w:rPr>
              <w:t xml:space="preserve">Возврат к ЗХУ. </w:t>
            </w:r>
          </w:p>
          <w:p w:rsidR="00EB7EE8" w:rsidRPr="00682BB5" w:rsidRDefault="00EB7EE8" w:rsidP="009B5E3D">
            <w:pPr>
              <w:numPr>
                <w:ilvl w:val="0"/>
                <w:numId w:val="7"/>
              </w:numPr>
              <w:tabs>
                <w:tab w:val="clear" w:pos="720"/>
                <w:tab w:val="left" w:pos="159"/>
              </w:tabs>
              <w:spacing w:after="0" w:line="240" w:lineRule="auto"/>
              <w:ind w:left="159" w:hanging="142"/>
              <w:rPr>
                <w:rFonts w:ascii="Times New Roman" w:hAnsi="Times New Roman" w:cs="Times New Roman"/>
                <w:sz w:val="24"/>
                <w:szCs w:val="24"/>
              </w:rPr>
            </w:pPr>
            <w:proofErr w:type="spellStart"/>
            <w:r w:rsidRPr="00682BB5">
              <w:rPr>
                <w:rFonts w:ascii="Times New Roman" w:hAnsi="Times New Roman" w:cs="Times New Roman"/>
                <w:sz w:val="24"/>
                <w:szCs w:val="24"/>
              </w:rPr>
              <w:t>Синквейн</w:t>
            </w:r>
            <w:proofErr w:type="spellEnd"/>
            <w:r w:rsidRPr="00682BB5">
              <w:rPr>
                <w:rFonts w:ascii="Times New Roman" w:hAnsi="Times New Roman" w:cs="Times New Roman"/>
                <w:sz w:val="24"/>
                <w:szCs w:val="24"/>
              </w:rPr>
              <w:t xml:space="preserve"> по содержанию</w:t>
            </w:r>
            <w:r>
              <w:rPr>
                <w:rFonts w:ascii="Times New Roman" w:hAnsi="Times New Roman" w:cs="Times New Roman"/>
                <w:sz w:val="24"/>
                <w:szCs w:val="24"/>
              </w:rPr>
              <w:t>.</w:t>
            </w:r>
          </w:p>
        </w:tc>
        <w:tc>
          <w:tcPr>
            <w:tcW w:w="3160" w:type="dxa"/>
          </w:tcPr>
          <w:p w:rsidR="00EB7EE8" w:rsidRDefault="00EB7EE8" w:rsidP="009B5E3D">
            <w:pPr>
              <w:numPr>
                <w:ilvl w:val="0"/>
                <w:numId w:val="45"/>
              </w:numPr>
              <w:tabs>
                <w:tab w:val="clear" w:pos="720"/>
                <w:tab w:val="num" w:pos="155"/>
              </w:tabs>
              <w:spacing w:after="0" w:line="240" w:lineRule="auto"/>
              <w:ind w:left="155" w:hanging="137"/>
              <w:rPr>
                <w:rFonts w:ascii="Times New Roman" w:hAnsi="Times New Roman" w:cs="Times New Roman"/>
                <w:sz w:val="24"/>
                <w:szCs w:val="24"/>
              </w:rPr>
            </w:pPr>
            <w:r>
              <w:rPr>
                <w:rFonts w:ascii="Times New Roman" w:hAnsi="Times New Roman" w:cs="Times New Roman"/>
                <w:sz w:val="24"/>
                <w:szCs w:val="24"/>
              </w:rPr>
              <w:t>Мини-сочинение.</w:t>
            </w:r>
            <w:r w:rsidRPr="00682BB5">
              <w:rPr>
                <w:rFonts w:ascii="Times New Roman" w:hAnsi="Times New Roman" w:cs="Times New Roman"/>
                <w:sz w:val="24"/>
                <w:szCs w:val="24"/>
              </w:rPr>
              <w:t xml:space="preserve"> </w:t>
            </w:r>
          </w:p>
          <w:p w:rsidR="00EB7EE8" w:rsidRPr="00682BB5" w:rsidRDefault="00EB7EE8" w:rsidP="009B5E3D">
            <w:pPr>
              <w:numPr>
                <w:ilvl w:val="0"/>
                <w:numId w:val="8"/>
              </w:numPr>
              <w:tabs>
                <w:tab w:val="clear" w:pos="720"/>
                <w:tab w:val="num" w:pos="155"/>
              </w:tabs>
              <w:spacing w:after="0" w:line="240" w:lineRule="auto"/>
              <w:ind w:left="155" w:hanging="137"/>
              <w:rPr>
                <w:rFonts w:ascii="Times New Roman" w:hAnsi="Times New Roman" w:cs="Times New Roman"/>
                <w:sz w:val="24"/>
                <w:szCs w:val="24"/>
              </w:rPr>
            </w:pPr>
            <w:r>
              <w:rPr>
                <w:rFonts w:ascii="Times New Roman" w:hAnsi="Times New Roman" w:cs="Times New Roman"/>
                <w:sz w:val="24"/>
                <w:szCs w:val="24"/>
              </w:rPr>
              <w:t>Э</w:t>
            </w:r>
            <w:r w:rsidRPr="00682BB5">
              <w:rPr>
                <w:rFonts w:ascii="Times New Roman" w:hAnsi="Times New Roman" w:cs="Times New Roman"/>
                <w:sz w:val="24"/>
                <w:szCs w:val="24"/>
              </w:rPr>
              <w:t>ссе.</w:t>
            </w:r>
          </w:p>
          <w:p w:rsidR="00EB7EE8" w:rsidRPr="00682BB5" w:rsidRDefault="00EB7EE8" w:rsidP="009B5E3D">
            <w:pPr>
              <w:numPr>
                <w:ilvl w:val="0"/>
                <w:numId w:val="8"/>
              </w:numPr>
              <w:tabs>
                <w:tab w:val="clear" w:pos="720"/>
                <w:tab w:val="num" w:pos="155"/>
              </w:tabs>
              <w:spacing w:after="0" w:line="240" w:lineRule="auto"/>
              <w:ind w:left="155" w:hanging="137"/>
              <w:rPr>
                <w:rFonts w:ascii="Times New Roman" w:hAnsi="Times New Roman" w:cs="Times New Roman"/>
                <w:sz w:val="24"/>
                <w:szCs w:val="24"/>
              </w:rPr>
            </w:pPr>
            <w:proofErr w:type="spellStart"/>
            <w:r w:rsidRPr="00682BB5">
              <w:rPr>
                <w:rFonts w:ascii="Times New Roman" w:hAnsi="Times New Roman" w:cs="Times New Roman"/>
                <w:sz w:val="24"/>
                <w:szCs w:val="24"/>
              </w:rPr>
              <w:t>Синквейн</w:t>
            </w:r>
            <w:proofErr w:type="spellEnd"/>
            <w:r w:rsidRPr="00682BB5">
              <w:rPr>
                <w:rFonts w:ascii="Times New Roman" w:hAnsi="Times New Roman" w:cs="Times New Roman"/>
                <w:sz w:val="24"/>
                <w:szCs w:val="24"/>
              </w:rPr>
              <w:t xml:space="preserve"> на эмоциональное состояние.</w:t>
            </w:r>
          </w:p>
        </w:tc>
      </w:tr>
      <w:tr w:rsidR="00EB7EE8" w:rsidRPr="00682BB5" w:rsidTr="009B5E3D">
        <w:trPr>
          <w:cantSplit/>
          <w:trHeight w:val="1134"/>
        </w:trPr>
        <w:tc>
          <w:tcPr>
            <w:tcW w:w="874" w:type="dxa"/>
            <w:textDirection w:val="btLr"/>
          </w:tcPr>
          <w:p w:rsidR="00EB7EE8" w:rsidRPr="00682BB5" w:rsidRDefault="00EB7EE8" w:rsidP="00AD32D3">
            <w:pPr>
              <w:spacing w:after="0" w:line="360"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t>УУД</w:t>
            </w:r>
          </w:p>
        </w:tc>
        <w:tc>
          <w:tcPr>
            <w:tcW w:w="3129" w:type="dxa"/>
          </w:tcPr>
          <w:p w:rsidR="00EB7EE8" w:rsidRPr="00682BB5" w:rsidRDefault="00EB7EE8" w:rsidP="009B5E3D">
            <w:pPr>
              <w:numPr>
                <w:ilvl w:val="0"/>
                <w:numId w:val="6"/>
              </w:numPr>
              <w:tabs>
                <w:tab w:val="clear" w:pos="720"/>
                <w:tab w:val="num" w:pos="117"/>
              </w:tabs>
              <w:spacing w:after="0" w:line="240" w:lineRule="auto"/>
              <w:ind w:left="0" w:hanging="24"/>
              <w:rPr>
                <w:rFonts w:ascii="Times New Roman" w:hAnsi="Times New Roman" w:cs="Times New Roman"/>
                <w:sz w:val="24"/>
                <w:szCs w:val="24"/>
              </w:rPr>
            </w:pPr>
            <w:r w:rsidRPr="00682BB5">
              <w:rPr>
                <w:rFonts w:ascii="Times New Roman" w:hAnsi="Times New Roman" w:cs="Times New Roman"/>
                <w:sz w:val="24"/>
                <w:szCs w:val="24"/>
              </w:rPr>
              <w:t>Личностные</w:t>
            </w:r>
          </w:p>
          <w:p w:rsidR="00EB7EE8" w:rsidRPr="00682BB5" w:rsidRDefault="00EB7EE8" w:rsidP="009B5E3D">
            <w:pPr>
              <w:numPr>
                <w:ilvl w:val="0"/>
                <w:numId w:val="6"/>
              </w:numPr>
              <w:tabs>
                <w:tab w:val="clear" w:pos="720"/>
                <w:tab w:val="num" w:pos="117"/>
              </w:tabs>
              <w:spacing w:after="0" w:line="240" w:lineRule="auto"/>
              <w:ind w:left="0" w:hanging="24"/>
              <w:rPr>
                <w:rFonts w:ascii="Times New Roman" w:hAnsi="Times New Roman" w:cs="Times New Roman"/>
                <w:sz w:val="24"/>
                <w:szCs w:val="24"/>
              </w:rPr>
            </w:pPr>
            <w:r w:rsidRPr="00682BB5">
              <w:rPr>
                <w:rFonts w:ascii="Times New Roman" w:hAnsi="Times New Roman" w:cs="Times New Roman"/>
                <w:sz w:val="24"/>
                <w:szCs w:val="24"/>
              </w:rPr>
              <w:t>Познавательные</w:t>
            </w:r>
          </w:p>
          <w:p w:rsidR="00EB7EE8" w:rsidRPr="00682BB5" w:rsidRDefault="00EB7EE8" w:rsidP="009B5E3D">
            <w:pPr>
              <w:numPr>
                <w:ilvl w:val="0"/>
                <w:numId w:val="6"/>
              </w:numPr>
              <w:tabs>
                <w:tab w:val="clear" w:pos="720"/>
                <w:tab w:val="num" w:pos="117"/>
              </w:tabs>
              <w:spacing w:after="0" w:line="240" w:lineRule="auto"/>
              <w:ind w:left="0" w:hanging="24"/>
              <w:rPr>
                <w:rFonts w:ascii="Times New Roman" w:hAnsi="Times New Roman" w:cs="Times New Roman"/>
                <w:sz w:val="24"/>
                <w:szCs w:val="24"/>
              </w:rPr>
            </w:pPr>
            <w:r w:rsidRPr="00682BB5">
              <w:rPr>
                <w:rFonts w:ascii="Times New Roman" w:hAnsi="Times New Roman" w:cs="Times New Roman"/>
                <w:sz w:val="24"/>
                <w:szCs w:val="24"/>
              </w:rPr>
              <w:t>Коммуникативные</w:t>
            </w:r>
          </w:p>
          <w:p w:rsidR="00EB7EE8" w:rsidRPr="00682BB5" w:rsidRDefault="00EB7EE8" w:rsidP="009B5E3D">
            <w:pPr>
              <w:numPr>
                <w:ilvl w:val="0"/>
                <w:numId w:val="6"/>
              </w:numPr>
              <w:tabs>
                <w:tab w:val="clear" w:pos="720"/>
                <w:tab w:val="num" w:pos="117"/>
              </w:tabs>
              <w:spacing w:after="0" w:line="240" w:lineRule="auto"/>
              <w:ind w:left="0" w:hanging="24"/>
              <w:rPr>
                <w:rFonts w:ascii="Times New Roman" w:hAnsi="Times New Roman" w:cs="Times New Roman"/>
                <w:sz w:val="24"/>
                <w:szCs w:val="24"/>
              </w:rPr>
            </w:pPr>
            <w:r w:rsidRPr="00682BB5">
              <w:rPr>
                <w:rFonts w:ascii="Times New Roman" w:hAnsi="Times New Roman" w:cs="Times New Roman"/>
                <w:sz w:val="24"/>
                <w:szCs w:val="24"/>
              </w:rPr>
              <w:t>Регулятивные</w:t>
            </w:r>
          </w:p>
        </w:tc>
        <w:tc>
          <w:tcPr>
            <w:tcW w:w="3451" w:type="dxa"/>
          </w:tcPr>
          <w:p w:rsidR="00EB7EE8" w:rsidRPr="00682BB5" w:rsidRDefault="00EB7EE8" w:rsidP="009B5E3D">
            <w:pPr>
              <w:numPr>
                <w:ilvl w:val="0"/>
                <w:numId w:val="7"/>
              </w:numPr>
              <w:tabs>
                <w:tab w:val="clear" w:pos="720"/>
                <w:tab w:val="left" w:pos="175"/>
              </w:tabs>
              <w:spacing w:after="0" w:line="240" w:lineRule="auto"/>
              <w:ind w:left="0" w:firstLine="0"/>
              <w:rPr>
                <w:rFonts w:ascii="Times New Roman" w:hAnsi="Times New Roman" w:cs="Times New Roman"/>
                <w:sz w:val="24"/>
                <w:szCs w:val="24"/>
              </w:rPr>
            </w:pPr>
            <w:r w:rsidRPr="00682BB5">
              <w:rPr>
                <w:rFonts w:ascii="Times New Roman" w:hAnsi="Times New Roman" w:cs="Times New Roman"/>
                <w:sz w:val="24"/>
                <w:szCs w:val="24"/>
              </w:rPr>
              <w:t>Личностные</w:t>
            </w:r>
          </w:p>
          <w:p w:rsidR="00EB7EE8" w:rsidRPr="00682BB5" w:rsidRDefault="00EB7EE8" w:rsidP="009B5E3D">
            <w:pPr>
              <w:numPr>
                <w:ilvl w:val="0"/>
                <w:numId w:val="7"/>
              </w:numPr>
              <w:tabs>
                <w:tab w:val="clear" w:pos="720"/>
                <w:tab w:val="left" w:pos="175"/>
              </w:tabs>
              <w:spacing w:after="0" w:line="240" w:lineRule="auto"/>
              <w:ind w:left="0" w:firstLine="0"/>
              <w:rPr>
                <w:rFonts w:ascii="Times New Roman" w:hAnsi="Times New Roman" w:cs="Times New Roman"/>
                <w:sz w:val="24"/>
                <w:szCs w:val="24"/>
              </w:rPr>
            </w:pPr>
            <w:r w:rsidRPr="00682BB5">
              <w:rPr>
                <w:rFonts w:ascii="Times New Roman" w:hAnsi="Times New Roman" w:cs="Times New Roman"/>
                <w:sz w:val="24"/>
                <w:szCs w:val="24"/>
              </w:rPr>
              <w:t>Познавательные</w:t>
            </w:r>
          </w:p>
          <w:p w:rsidR="00EB7EE8" w:rsidRPr="00682BB5" w:rsidRDefault="00EB7EE8" w:rsidP="009B5E3D">
            <w:pPr>
              <w:numPr>
                <w:ilvl w:val="0"/>
                <w:numId w:val="7"/>
              </w:numPr>
              <w:tabs>
                <w:tab w:val="clear" w:pos="720"/>
                <w:tab w:val="left" w:pos="175"/>
              </w:tabs>
              <w:spacing w:after="0" w:line="240" w:lineRule="auto"/>
              <w:ind w:left="0" w:firstLine="0"/>
              <w:rPr>
                <w:rFonts w:ascii="Times New Roman" w:hAnsi="Times New Roman" w:cs="Times New Roman"/>
                <w:sz w:val="24"/>
                <w:szCs w:val="24"/>
              </w:rPr>
            </w:pPr>
            <w:r w:rsidRPr="00682BB5">
              <w:rPr>
                <w:rFonts w:ascii="Times New Roman" w:hAnsi="Times New Roman" w:cs="Times New Roman"/>
                <w:sz w:val="24"/>
                <w:szCs w:val="24"/>
              </w:rPr>
              <w:t>Коммуникативные</w:t>
            </w:r>
          </w:p>
          <w:p w:rsidR="00EB7EE8" w:rsidRPr="00682BB5" w:rsidRDefault="00EB7EE8" w:rsidP="009B5E3D">
            <w:pPr>
              <w:numPr>
                <w:ilvl w:val="0"/>
                <w:numId w:val="7"/>
              </w:numPr>
              <w:tabs>
                <w:tab w:val="clear" w:pos="720"/>
                <w:tab w:val="left" w:pos="175"/>
              </w:tabs>
              <w:spacing w:after="0" w:line="240" w:lineRule="auto"/>
              <w:ind w:left="0" w:firstLine="0"/>
              <w:rPr>
                <w:rFonts w:ascii="Times New Roman" w:hAnsi="Times New Roman" w:cs="Times New Roman"/>
                <w:sz w:val="24"/>
                <w:szCs w:val="24"/>
              </w:rPr>
            </w:pPr>
            <w:r w:rsidRPr="00682BB5">
              <w:rPr>
                <w:rFonts w:ascii="Times New Roman" w:hAnsi="Times New Roman" w:cs="Times New Roman"/>
                <w:sz w:val="24"/>
                <w:szCs w:val="24"/>
              </w:rPr>
              <w:t>Регулятивные</w:t>
            </w:r>
          </w:p>
        </w:tc>
        <w:tc>
          <w:tcPr>
            <w:tcW w:w="3160" w:type="dxa"/>
          </w:tcPr>
          <w:p w:rsidR="00EB7EE8" w:rsidRPr="00682BB5" w:rsidRDefault="00EB7EE8" w:rsidP="009B5E3D">
            <w:pPr>
              <w:numPr>
                <w:ilvl w:val="0"/>
                <w:numId w:val="8"/>
              </w:numPr>
              <w:tabs>
                <w:tab w:val="clear" w:pos="720"/>
                <w:tab w:val="num" w:pos="176"/>
              </w:tabs>
              <w:spacing w:after="0" w:line="240" w:lineRule="auto"/>
              <w:ind w:left="0" w:firstLine="14"/>
              <w:rPr>
                <w:rFonts w:ascii="Times New Roman" w:hAnsi="Times New Roman" w:cs="Times New Roman"/>
                <w:sz w:val="24"/>
                <w:szCs w:val="24"/>
              </w:rPr>
            </w:pPr>
            <w:r w:rsidRPr="00682BB5">
              <w:rPr>
                <w:rFonts w:ascii="Times New Roman" w:hAnsi="Times New Roman" w:cs="Times New Roman"/>
                <w:sz w:val="24"/>
                <w:szCs w:val="24"/>
              </w:rPr>
              <w:t>Личностные</w:t>
            </w:r>
          </w:p>
          <w:p w:rsidR="00EB7EE8" w:rsidRPr="00682BB5" w:rsidRDefault="00EB7EE8" w:rsidP="009B5E3D">
            <w:pPr>
              <w:numPr>
                <w:ilvl w:val="0"/>
                <w:numId w:val="8"/>
              </w:numPr>
              <w:tabs>
                <w:tab w:val="clear" w:pos="720"/>
                <w:tab w:val="num" w:pos="176"/>
              </w:tabs>
              <w:spacing w:after="0" w:line="240" w:lineRule="auto"/>
              <w:ind w:left="0" w:firstLine="14"/>
              <w:rPr>
                <w:rFonts w:ascii="Times New Roman" w:hAnsi="Times New Roman" w:cs="Times New Roman"/>
                <w:sz w:val="24"/>
                <w:szCs w:val="24"/>
              </w:rPr>
            </w:pPr>
            <w:r w:rsidRPr="00682BB5">
              <w:rPr>
                <w:rFonts w:ascii="Times New Roman" w:hAnsi="Times New Roman" w:cs="Times New Roman"/>
                <w:sz w:val="24"/>
                <w:szCs w:val="24"/>
              </w:rPr>
              <w:t>Познавательные</w:t>
            </w:r>
          </w:p>
          <w:p w:rsidR="00EB7EE8" w:rsidRPr="00682BB5" w:rsidRDefault="00EB7EE8" w:rsidP="009B5E3D">
            <w:pPr>
              <w:numPr>
                <w:ilvl w:val="0"/>
                <w:numId w:val="8"/>
              </w:numPr>
              <w:tabs>
                <w:tab w:val="clear" w:pos="720"/>
                <w:tab w:val="num" w:pos="176"/>
              </w:tabs>
              <w:spacing w:after="0" w:line="240" w:lineRule="auto"/>
              <w:ind w:left="0" w:firstLine="14"/>
              <w:rPr>
                <w:rFonts w:ascii="Times New Roman" w:hAnsi="Times New Roman" w:cs="Times New Roman"/>
                <w:sz w:val="24"/>
                <w:szCs w:val="24"/>
              </w:rPr>
            </w:pPr>
            <w:r w:rsidRPr="00682BB5">
              <w:rPr>
                <w:rFonts w:ascii="Times New Roman" w:hAnsi="Times New Roman" w:cs="Times New Roman"/>
                <w:sz w:val="24"/>
                <w:szCs w:val="24"/>
              </w:rPr>
              <w:t>Коммуникативные</w:t>
            </w:r>
          </w:p>
          <w:p w:rsidR="00EB7EE8" w:rsidRPr="00682BB5" w:rsidRDefault="00EB7EE8" w:rsidP="009B5E3D">
            <w:pPr>
              <w:numPr>
                <w:ilvl w:val="0"/>
                <w:numId w:val="8"/>
              </w:numPr>
              <w:tabs>
                <w:tab w:val="clear" w:pos="720"/>
                <w:tab w:val="num" w:pos="176"/>
              </w:tabs>
              <w:spacing w:after="0" w:line="240" w:lineRule="auto"/>
              <w:ind w:left="0" w:firstLine="14"/>
              <w:rPr>
                <w:rFonts w:ascii="Times New Roman" w:hAnsi="Times New Roman" w:cs="Times New Roman"/>
                <w:sz w:val="24"/>
                <w:szCs w:val="24"/>
              </w:rPr>
            </w:pPr>
            <w:r w:rsidRPr="00682BB5">
              <w:rPr>
                <w:rFonts w:ascii="Times New Roman" w:hAnsi="Times New Roman" w:cs="Times New Roman"/>
                <w:sz w:val="24"/>
                <w:szCs w:val="24"/>
              </w:rPr>
              <w:t>Регулятивные</w:t>
            </w:r>
          </w:p>
        </w:tc>
      </w:tr>
    </w:tbl>
    <w:p w:rsidR="00EB7EE8" w:rsidRDefault="00EB7EE8" w:rsidP="00AD32D3">
      <w:pPr>
        <w:spacing w:after="0" w:line="360" w:lineRule="auto"/>
        <w:rPr>
          <w:rFonts w:ascii="Times New Roman" w:hAnsi="Times New Roman" w:cs="Times New Roman"/>
          <w:b/>
          <w:bCs/>
          <w:i/>
          <w:iCs/>
          <w:sz w:val="24"/>
          <w:szCs w:val="24"/>
        </w:rPr>
      </w:pPr>
    </w:p>
    <w:p w:rsidR="00EB7EE8" w:rsidRPr="00267F1A" w:rsidRDefault="00EB7EE8" w:rsidP="00AD32D3">
      <w:pPr>
        <w:spacing w:after="0" w:line="360" w:lineRule="auto"/>
        <w:ind w:firstLine="708"/>
        <w:rPr>
          <w:rFonts w:ascii="Times New Roman" w:hAnsi="Times New Roman" w:cs="Times New Roman"/>
          <w:b/>
          <w:bCs/>
          <w:i/>
          <w:iCs/>
          <w:sz w:val="24"/>
          <w:szCs w:val="24"/>
        </w:rPr>
      </w:pPr>
      <w:r w:rsidRPr="00267F1A">
        <w:rPr>
          <w:rFonts w:ascii="Times New Roman" w:hAnsi="Times New Roman" w:cs="Times New Roman"/>
          <w:b/>
          <w:bCs/>
          <w:i/>
          <w:iCs/>
          <w:sz w:val="24"/>
          <w:szCs w:val="24"/>
        </w:rPr>
        <w:t>Ценность ТРКМ</w:t>
      </w:r>
      <w:r>
        <w:rPr>
          <w:rFonts w:ascii="Times New Roman" w:hAnsi="Times New Roman" w:cs="Times New Roman"/>
          <w:b/>
          <w:bCs/>
          <w:i/>
          <w:iCs/>
          <w:sz w:val="24"/>
          <w:szCs w:val="24"/>
        </w:rPr>
        <w:t xml:space="preserve"> ЧП</w:t>
      </w:r>
    </w:p>
    <w:p w:rsidR="00EB7EE8" w:rsidRPr="00267F1A" w:rsidRDefault="00EB7EE8" w:rsidP="00AD32D3">
      <w:pPr>
        <w:spacing w:after="0" w:line="360" w:lineRule="auto"/>
        <w:ind w:firstLine="708"/>
        <w:rPr>
          <w:rFonts w:ascii="Times New Roman" w:hAnsi="Times New Roman" w:cs="Times New Roman"/>
          <w:sz w:val="24"/>
          <w:szCs w:val="24"/>
        </w:rPr>
      </w:pPr>
      <w:r w:rsidRPr="00267F1A">
        <w:rPr>
          <w:rFonts w:ascii="Times New Roman" w:hAnsi="Times New Roman" w:cs="Times New Roman"/>
          <w:i/>
          <w:iCs/>
          <w:sz w:val="24"/>
          <w:szCs w:val="24"/>
        </w:rPr>
        <w:t>Использование технологии развития критического мышления на уроках позволяет:</w:t>
      </w:r>
    </w:p>
    <w:p w:rsidR="00EB7EE8" w:rsidRPr="00267F1A" w:rsidRDefault="00EB7EE8" w:rsidP="009B5E3D">
      <w:pPr>
        <w:numPr>
          <w:ilvl w:val="0"/>
          <w:numId w:val="12"/>
        </w:numPr>
        <w:tabs>
          <w:tab w:val="clear" w:pos="720"/>
          <w:tab w:val="num" w:pos="284"/>
        </w:tabs>
        <w:spacing w:after="0" w:line="360" w:lineRule="auto"/>
        <w:ind w:left="284" w:hanging="284"/>
        <w:jc w:val="both"/>
        <w:rPr>
          <w:rFonts w:ascii="Times New Roman" w:hAnsi="Times New Roman" w:cs="Times New Roman"/>
          <w:sz w:val="24"/>
          <w:szCs w:val="24"/>
        </w:rPr>
      </w:pPr>
      <w:r w:rsidRPr="00267F1A">
        <w:rPr>
          <w:rFonts w:ascii="Times New Roman" w:hAnsi="Times New Roman" w:cs="Times New Roman"/>
          <w:sz w:val="24"/>
          <w:szCs w:val="24"/>
        </w:rPr>
        <w:t>сформировать умения работы с информацией: находить, осмысливать, использовать нужную информацию; анализировать, систематизировать, представлять информацию в виде схем, таблиц, гра</w:t>
      </w:r>
      <w:r>
        <w:rPr>
          <w:rFonts w:ascii="Times New Roman" w:hAnsi="Times New Roman" w:cs="Times New Roman"/>
          <w:sz w:val="24"/>
          <w:szCs w:val="24"/>
        </w:rPr>
        <w:t>фиков;</w:t>
      </w:r>
      <w:r w:rsidRPr="00267F1A">
        <w:rPr>
          <w:rFonts w:ascii="Times New Roman" w:hAnsi="Times New Roman" w:cs="Times New Roman"/>
          <w:sz w:val="24"/>
          <w:szCs w:val="24"/>
        </w:rPr>
        <w:t xml:space="preserve"> </w:t>
      </w:r>
      <w:proofErr w:type="gramStart"/>
      <w:r w:rsidRPr="00267F1A">
        <w:rPr>
          <w:rFonts w:ascii="Times New Roman" w:hAnsi="Times New Roman" w:cs="Times New Roman"/>
          <w:sz w:val="24"/>
          <w:szCs w:val="24"/>
        </w:rPr>
        <w:t>сравнивать  явления</w:t>
      </w:r>
      <w:proofErr w:type="gramEnd"/>
      <w:r w:rsidRPr="00267F1A">
        <w:rPr>
          <w:rFonts w:ascii="Times New Roman" w:hAnsi="Times New Roman" w:cs="Times New Roman"/>
          <w:sz w:val="24"/>
          <w:szCs w:val="24"/>
        </w:rPr>
        <w:t xml:space="preserve"> и объекты, при этом самостоятельно выявлять признаки или линии сравнения;</w:t>
      </w:r>
    </w:p>
    <w:p w:rsidR="00EB7EE8" w:rsidRPr="00267F1A" w:rsidRDefault="00EB7EE8" w:rsidP="009B5E3D">
      <w:pPr>
        <w:numPr>
          <w:ilvl w:val="0"/>
          <w:numId w:val="12"/>
        </w:numPr>
        <w:tabs>
          <w:tab w:val="clear" w:pos="720"/>
          <w:tab w:val="num" w:pos="284"/>
        </w:tabs>
        <w:spacing w:after="0" w:line="360" w:lineRule="auto"/>
        <w:ind w:left="284" w:hanging="284"/>
        <w:jc w:val="both"/>
        <w:rPr>
          <w:rFonts w:ascii="Times New Roman" w:hAnsi="Times New Roman" w:cs="Times New Roman"/>
          <w:sz w:val="24"/>
          <w:szCs w:val="24"/>
        </w:rPr>
      </w:pPr>
      <w:r w:rsidRPr="00267F1A">
        <w:rPr>
          <w:rFonts w:ascii="Times New Roman" w:hAnsi="Times New Roman" w:cs="Times New Roman"/>
          <w:sz w:val="24"/>
          <w:szCs w:val="24"/>
        </w:rPr>
        <w:t>выявлять проблемы, содержащиеся в тексте, определять возможные пути решения;</w:t>
      </w:r>
    </w:p>
    <w:p w:rsidR="00EB7EE8" w:rsidRPr="00D34529" w:rsidRDefault="00EB7EE8" w:rsidP="009B5E3D">
      <w:pPr>
        <w:numPr>
          <w:ilvl w:val="0"/>
          <w:numId w:val="12"/>
        </w:numPr>
        <w:tabs>
          <w:tab w:val="clear" w:pos="720"/>
          <w:tab w:val="num" w:pos="284"/>
        </w:tabs>
        <w:spacing w:after="0" w:line="360" w:lineRule="auto"/>
        <w:ind w:left="284" w:hanging="284"/>
        <w:jc w:val="both"/>
        <w:rPr>
          <w:rFonts w:ascii="Times New Roman" w:hAnsi="Times New Roman" w:cs="Times New Roman"/>
          <w:sz w:val="24"/>
          <w:szCs w:val="24"/>
        </w:rPr>
      </w:pPr>
      <w:r w:rsidRPr="00267F1A">
        <w:rPr>
          <w:rFonts w:ascii="Times New Roman" w:hAnsi="Times New Roman" w:cs="Times New Roman"/>
          <w:sz w:val="24"/>
          <w:szCs w:val="24"/>
        </w:rPr>
        <w:t xml:space="preserve">вести поиск необходимых сведений, используя различные источники информации. </w:t>
      </w:r>
    </w:p>
    <w:p w:rsidR="00EB7EE8" w:rsidRPr="00AD32D3" w:rsidRDefault="00EB7EE8" w:rsidP="00AD32D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 как</w:t>
      </w:r>
      <w:r w:rsidRPr="003E7AAD">
        <w:rPr>
          <w:rFonts w:ascii="Times New Roman" w:hAnsi="Times New Roman" w:cs="Times New Roman"/>
          <w:sz w:val="24"/>
          <w:szCs w:val="24"/>
        </w:rPr>
        <w:t xml:space="preserve"> в настоящее время </w:t>
      </w:r>
      <w:proofErr w:type="gramStart"/>
      <w:r w:rsidRPr="003E7AAD">
        <w:rPr>
          <w:rFonts w:ascii="Times New Roman" w:hAnsi="Times New Roman" w:cs="Times New Roman"/>
          <w:sz w:val="24"/>
          <w:szCs w:val="24"/>
        </w:rPr>
        <w:t>школа  призвана</w:t>
      </w:r>
      <w:proofErr w:type="gramEnd"/>
      <w:r w:rsidRPr="003E7AAD">
        <w:rPr>
          <w:rFonts w:ascii="Times New Roman" w:hAnsi="Times New Roman" w:cs="Times New Roman"/>
          <w:sz w:val="24"/>
          <w:szCs w:val="24"/>
        </w:rPr>
        <w:t xml:space="preserve"> воспитать свободную, развитую и образованную  личность, владеющую определенным субъективным опытом, способную ориентироваться в условиях  постоянно меняющегося мира, то формирование критического мышления в </w:t>
      </w:r>
      <w:r w:rsidRPr="00AD32D3">
        <w:rPr>
          <w:rFonts w:ascii="Times New Roman" w:hAnsi="Times New Roman" w:cs="Times New Roman"/>
          <w:sz w:val="24"/>
          <w:szCs w:val="24"/>
        </w:rPr>
        <w:t xml:space="preserve">период расширения информационного пространства приобретает особую актуальность. </w:t>
      </w:r>
    </w:p>
    <w:p w:rsidR="00EB7EE8" w:rsidRPr="00AD32D3" w:rsidRDefault="00EB7EE8" w:rsidP="00AD32D3">
      <w:pPr>
        <w:spacing w:after="0" w:line="360" w:lineRule="auto"/>
        <w:jc w:val="both"/>
        <w:rPr>
          <w:rFonts w:ascii="Times New Roman" w:hAnsi="Times New Roman" w:cs="Times New Roman"/>
          <w:b/>
          <w:bCs/>
          <w:sz w:val="24"/>
          <w:szCs w:val="24"/>
        </w:rPr>
      </w:pPr>
      <w:r w:rsidRPr="00AD32D3">
        <w:rPr>
          <w:rFonts w:ascii="Times New Roman" w:hAnsi="Times New Roman" w:cs="Times New Roman"/>
          <w:sz w:val="24"/>
          <w:szCs w:val="24"/>
        </w:rPr>
        <w:lastRenderedPageBreak/>
        <w:t xml:space="preserve">  </w:t>
      </w:r>
      <w:r>
        <w:rPr>
          <w:rFonts w:ascii="Times New Roman" w:hAnsi="Times New Roman" w:cs="Times New Roman"/>
          <w:b/>
          <w:bCs/>
          <w:sz w:val="24"/>
          <w:szCs w:val="24"/>
        </w:rPr>
        <w:t>Использованная</w:t>
      </w:r>
      <w:r w:rsidRPr="00AD32D3">
        <w:rPr>
          <w:rFonts w:ascii="Times New Roman" w:hAnsi="Times New Roman" w:cs="Times New Roman"/>
          <w:b/>
          <w:bCs/>
          <w:sz w:val="24"/>
          <w:szCs w:val="24"/>
        </w:rPr>
        <w:t xml:space="preserve"> литература:</w:t>
      </w:r>
    </w:p>
    <w:p w:rsidR="00EB7EE8" w:rsidRPr="00F01C56" w:rsidRDefault="00EB7EE8" w:rsidP="00AD32D3">
      <w:pPr>
        <w:pStyle w:val="a3"/>
        <w:numPr>
          <w:ilvl w:val="0"/>
          <w:numId w:val="36"/>
        </w:numPr>
        <w:spacing w:after="0" w:line="360" w:lineRule="auto"/>
        <w:ind w:left="0"/>
        <w:rPr>
          <w:rFonts w:ascii="Times New Roman" w:hAnsi="Times New Roman" w:cs="Times New Roman"/>
          <w:sz w:val="24"/>
          <w:szCs w:val="24"/>
        </w:rPr>
      </w:pPr>
      <w:proofErr w:type="spellStart"/>
      <w:r w:rsidRPr="00F01C56">
        <w:rPr>
          <w:rFonts w:ascii="Times New Roman" w:hAnsi="Times New Roman" w:cs="Times New Roman"/>
          <w:sz w:val="24"/>
          <w:szCs w:val="24"/>
        </w:rPr>
        <w:t>Богатенкова</w:t>
      </w:r>
      <w:proofErr w:type="spellEnd"/>
      <w:r w:rsidRPr="00F01C56">
        <w:rPr>
          <w:rFonts w:ascii="Times New Roman" w:hAnsi="Times New Roman" w:cs="Times New Roman"/>
          <w:sz w:val="24"/>
          <w:szCs w:val="24"/>
        </w:rPr>
        <w:t xml:space="preserve"> Н.В. Технология развития критического мышления на уроках истории и краеведения</w:t>
      </w:r>
      <w:r>
        <w:rPr>
          <w:rFonts w:ascii="Times New Roman" w:hAnsi="Times New Roman" w:cs="Times New Roman"/>
          <w:sz w:val="24"/>
          <w:szCs w:val="24"/>
        </w:rPr>
        <w:t>.</w:t>
      </w:r>
      <w:r w:rsidRPr="00F01C56">
        <w:rPr>
          <w:rFonts w:ascii="Times New Roman" w:hAnsi="Times New Roman" w:cs="Times New Roman"/>
          <w:sz w:val="24"/>
          <w:szCs w:val="24"/>
        </w:rPr>
        <w:t xml:space="preserve"> Н.В.</w:t>
      </w:r>
      <w:r>
        <w:rPr>
          <w:rFonts w:ascii="Times New Roman" w:hAnsi="Times New Roman" w:cs="Times New Roman"/>
          <w:sz w:val="24"/>
          <w:szCs w:val="24"/>
        </w:rPr>
        <w:t xml:space="preserve"> </w:t>
      </w:r>
      <w:proofErr w:type="spellStart"/>
      <w:r w:rsidRPr="00F01C56">
        <w:rPr>
          <w:rFonts w:ascii="Times New Roman" w:hAnsi="Times New Roman" w:cs="Times New Roman"/>
          <w:sz w:val="24"/>
          <w:szCs w:val="24"/>
        </w:rPr>
        <w:t>Богатенкова</w:t>
      </w:r>
      <w:proofErr w:type="spellEnd"/>
      <w:r w:rsidRPr="00F01C56">
        <w:rPr>
          <w:rFonts w:ascii="Times New Roman" w:hAnsi="Times New Roman" w:cs="Times New Roman"/>
          <w:sz w:val="24"/>
          <w:szCs w:val="24"/>
        </w:rPr>
        <w:t xml:space="preserve"> // Пособие для учителей – </w:t>
      </w:r>
      <w:proofErr w:type="gramStart"/>
      <w:r w:rsidRPr="00F01C56">
        <w:rPr>
          <w:rFonts w:ascii="Times New Roman" w:hAnsi="Times New Roman" w:cs="Times New Roman"/>
          <w:sz w:val="24"/>
          <w:szCs w:val="24"/>
        </w:rPr>
        <w:t>СПб.:</w:t>
      </w:r>
      <w:proofErr w:type="gramEnd"/>
      <w:r w:rsidRPr="00F01C56">
        <w:rPr>
          <w:rFonts w:ascii="Times New Roman" w:hAnsi="Times New Roman" w:cs="Times New Roman"/>
          <w:sz w:val="24"/>
          <w:szCs w:val="24"/>
        </w:rPr>
        <w:t xml:space="preserve"> </w:t>
      </w:r>
      <w:proofErr w:type="spellStart"/>
      <w:r w:rsidRPr="00F01C56">
        <w:rPr>
          <w:rFonts w:ascii="Times New Roman" w:hAnsi="Times New Roman" w:cs="Times New Roman"/>
          <w:sz w:val="24"/>
          <w:szCs w:val="24"/>
        </w:rPr>
        <w:t>СПбГУПМ</w:t>
      </w:r>
      <w:proofErr w:type="spellEnd"/>
      <w:r w:rsidRPr="00F01C56">
        <w:rPr>
          <w:rFonts w:ascii="Times New Roman" w:hAnsi="Times New Roman" w:cs="Times New Roman"/>
          <w:sz w:val="24"/>
          <w:szCs w:val="24"/>
        </w:rPr>
        <w:t>, 2001</w:t>
      </w:r>
    </w:p>
    <w:p w:rsidR="00EB7EE8" w:rsidRPr="00160A9B" w:rsidRDefault="00EB7EE8" w:rsidP="00AD32D3">
      <w:pPr>
        <w:pStyle w:val="a3"/>
        <w:numPr>
          <w:ilvl w:val="0"/>
          <w:numId w:val="36"/>
        </w:numPr>
        <w:spacing w:after="0" w:line="360" w:lineRule="auto"/>
        <w:ind w:left="0"/>
        <w:rPr>
          <w:rFonts w:ascii="Times New Roman" w:hAnsi="Times New Roman" w:cs="Times New Roman"/>
          <w:color w:val="0000FF"/>
          <w:sz w:val="24"/>
          <w:szCs w:val="24"/>
        </w:rPr>
      </w:pPr>
      <w:proofErr w:type="spellStart"/>
      <w:r w:rsidRPr="00F01C56">
        <w:rPr>
          <w:rFonts w:ascii="Times New Roman" w:hAnsi="Times New Roman" w:cs="Times New Roman"/>
          <w:sz w:val="24"/>
          <w:szCs w:val="24"/>
        </w:rPr>
        <w:t>Дулама</w:t>
      </w:r>
      <w:proofErr w:type="spellEnd"/>
      <w:r w:rsidRPr="00F01C56">
        <w:rPr>
          <w:rFonts w:ascii="Times New Roman" w:hAnsi="Times New Roman" w:cs="Times New Roman"/>
          <w:sz w:val="24"/>
          <w:szCs w:val="24"/>
        </w:rPr>
        <w:t xml:space="preserve"> Мария </w:t>
      </w:r>
      <w:proofErr w:type="spellStart"/>
      <w:r w:rsidRPr="00F01C56">
        <w:rPr>
          <w:rFonts w:ascii="Times New Roman" w:hAnsi="Times New Roman" w:cs="Times New Roman"/>
          <w:sz w:val="24"/>
          <w:szCs w:val="24"/>
        </w:rPr>
        <w:t>Элиза</w:t>
      </w:r>
      <w:proofErr w:type="spellEnd"/>
      <w:r w:rsidRPr="00F01C56">
        <w:rPr>
          <w:rFonts w:ascii="Times New Roman" w:hAnsi="Times New Roman" w:cs="Times New Roman"/>
          <w:sz w:val="24"/>
          <w:szCs w:val="24"/>
        </w:rPr>
        <w:t>. Кластеры как форма организации мышления.</w:t>
      </w:r>
      <w:r w:rsidRPr="00160A9B">
        <w:rPr>
          <w:rFonts w:ascii="Times New Roman" w:hAnsi="Times New Roman" w:cs="Times New Roman"/>
          <w:color w:val="0000FF"/>
          <w:sz w:val="24"/>
          <w:szCs w:val="24"/>
        </w:rPr>
        <w:t xml:space="preserve"> http://</w:t>
      </w:r>
      <w:r w:rsidRPr="00F01C56">
        <w:rPr>
          <w:rFonts w:ascii="Times New Roman" w:hAnsi="Times New Roman" w:cs="Times New Roman"/>
          <w:sz w:val="24"/>
          <w:szCs w:val="24"/>
        </w:rPr>
        <w:t xml:space="preserve"> </w:t>
      </w:r>
      <w:r w:rsidRPr="00160A9B">
        <w:rPr>
          <w:rFonts w:ascii="Times New Roman" w:hAnsi="Times New Roman" w:cs="Times New Roman"/>
          <w:color w:val="0000FF"/>
          <w:sz w:val="24"/>
          <w:szCs w:val="24"/>
        </w:rPr>
        <w:t>//</w:t>
      </w:r>
      <w:proofErr w:type="spellStart"/>
      <w:r w:rsidRPr="00160A9B">
        <w:rPr>
          <w:rFonts w:ascii="Times New Roman" w:hAnsi="Times New Roman" w:cs="Times New Roman"/>
          <w:color w:val="0000FF"/>
          <w:sz w:val="24"/>
          <w:szCs w:val="24"/>
        </w:rPr>
        <w:t>lib</w:t>
      </w:r>
      <w:proofErr w:type="spellEnd"/>
      <w:r w:rsidRPr="00160A9B">
        <w:rPr>
          <w:rFonts w:ascii="Times New Roman" w:hAnsi="Times New Roman" w:cs="Times New Roman"/>
          <w:color w:val="0000FF"/>
          <w:sz w:val="24"/>
          <w:szCs w:val="24"/>
        </w:rPr>
        <w:t>. 1september/</w:t>
      </w:r>
      <w:proofErr w:type="spellStart"/>
      <w:r w:rsidRPr="00160A9B">
        <w:rPr>
          <w:rFonts w:ascii="Times New Roman" w:hAnsi="Times New Roman" w:cs="Times New Roman"/>
          <w:color w:val="0000FF"/>
          <w:sz w:val="24"/>
          <w:szCs w:val="24"/>
        </w:rPr>
        <w:t>ruhtm</w:t>
      </w:r>
      <w:proofErr w:type="spellEnd"/>
    </w:p>
    <w:p w:rsidR="00EB7EE8" w:rsidRPr="00F01C56" w:rsidRDefault="00EB7EE8" w:rsidP="00AD32D3">
      <w:pPr>
        <w:pStyle w:val="a3"/>
        <w:numPr>
          <w:ilvl w:val="0"/>
          <w:numId w:val="36"/>
        </w:numPr>
        <w:spacing w:after="0" w:line="360" w:lineRule="auto"/>
        <w:ind w:left="0"/>
        <w:rPr>
          <w:rFonts w:ascii="Times New Roman" w:hAnsi="Times New Roman" w:cs="Times New Roman"/>
          <w:sz w:val="24"/>
          <w:szCs w:val="24"/>
        </w:rPr>
      </w:pPr>
      <w:proofErr w:type="spellStart"/>
      <w:r w:rsidRPr="00F01C56">
        <w:rPr>
          <w:rFonts w:ascii="Times New Roman" w:hAnsi="Times New Roman" w:cs="Times New Roman"/>
          <w:sz w:val="24"/>
          <w:szCs w:val="24"/>
        </w:rPr>
        <w:t>Загашев</w:t>
      </w:r>
      <w:proofErr w:type="spellEnd"/>
      <w:r w:rsidRPr="00F01C56">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F01C56">
        <w:rPr>
          <w:rFonts w:ascii="Times New Roman" w:hAnsi="Times New Roman" w:cs="Times New Roman"/>
          <w:sz w:val="24"/>
          <w:szCs w:val="24"/>
        </w:rPr>
        <w:t>Заир – Бек С.И.,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Муштавинская</w:t>
      </w:r>
      <w:proofErr w:type="spellEnd"/>
      <w:r>
        <w:rPr>
          <w:rFonts w:ascii="Times New Roman" w:hAnsi="Times New Roman" w:cs="Times New Roman"/>
          <w:sz w:val="24"/>
          <w:szCs w:val="24"/>
        </w:rPr>
        <w:t xml:space="preserve"> И.В.</w:t>
      </w:r>
      <w:r w:rsidRPr="00F01C56">
        <w:rPr>
          <w:rFonts w:ascii="Times New Roman" w:hAnsi="Times New Roman" w:cs="Times New Roman"/>
          <w:sz w:val="24"/>
          <w:szCs w:val="24"/>
        </w:rPr>
        <w:t xml:space="preserve"> «Учим детей мыслить критически», СПб, 2003 </w:t>
      </w:r>
    </w:p>
    <w:p w:rsidR="00EB7EE8" w:rsidRPr="00F01C56" w:rsidRDefault="00EB7EE8" w:rsidP="00AD32D3">
      <w:pPr>
        <w:pStyle w:val="a3"/>
        <w:numPr>
          <w:ilvl w:val="0"/>
          <w:numId w:val="36"/>
        </w:numPr>
        <w:spacing w:after="0" w:line="360" w:lineRule="auto"/>
        <w:ind w:left="0"/>
        <w:rPr>
          <w:rFonts w:ascii="Times New Roman" w:hAnsi="Times New Roman" w:cs="Times New Roman"/>
          <w:sz w:val="24"/>
          <w:szCs w:val="24"/>
        </w:rPr>
      </w:pPr>
      <w:r w:rsidRPr="00F01C56">
        <w:rPr>
          <w:rFonts w:ascii="Times New Roman" w:hAnsi="Times New Roman" w:cs="Times New Roman"/>
          <w:sz w:val="24"/>
          <w:szCs w:val="24"/>
        </w:rPr>
        <w:t xml:space="preserve">Применение приемов и методов технологии развития критического мышления учащихся на уроках истории // Школьное историческое образование: творческий опыт и профессиональные размышления. – </w:t>
      </w:r>
      <w:proofErr w:type="gramStart"/>
      <w:r w:rsidRPr="00F01C56">
        <w:rPr>
          <w:rFonts w:ascii="Times New Roman" w:hAnsi="Times New Roman" w:cs="Times New Roman"/>
          <w:sz w:val="24"/>
          <w:szCs w:val="24"/>
        </w:rPr>
        <w:t>СПб.:</w:t>
      </w:r>
      <w:proofErr w:type="gramEnd"/>
      <w:r w:rsidRPr="00F01C56">
        <w:rPr>
          <w:rFonts w:ascii="Times New Roman" w:hAnsi="Times New Roman" w:cs="Times New Roman"/>
          <w:sz w:val="24"/>
          <w:szCs w:val="24"/>
        </w:rPr>
        <w:t xml:space="preserve"> </w:t>
      </w:r>
      <w:proofErr w:type="spellStart"/>
      <w:r w:rsidRPr="00F01C56">
        <w:rPr>
          <w:rFonts w:ascii="Times New Roman" w:hAnsi="Times New Roman" w:cs="Times New Roman"/>
          <w:sz w:val="24"/>
          <w:szCs w:val="24"/>
        </w:rPr>
        <w:t>СПбГУПМ</w:t>
      </w:r>
      <w:proofErr w:type="spellEnd"/>
      <w:r w:rsidRPr="00F01C56">
        <w:rPr>
          <w:rFonts w:ascii="Times New Roman" w:hAnsi="Times New Roman" w:cs="Times New Roman"/>
          <w:sz w:val="24"/>
          <w:szCs w:val="24"/>
        </w:rPr>
        <w:t xml:space="preserve">, 1999 </w:t>
      </w:r>
    </w:p>
    <w:p w:rsidR="00EB7EE8" w:rsidRPr="00F01C56" w:rsidRDefault="00EB7EE8" w:rsidP="00AD32D3">
      <w:pPr>
        <w:pStyle w:val="a3"/>
        <w:numPr>
          <w:ilvl w:val="0"/>
          <w:numId w:val="36"/>
        </w:numPr>
        <w:spacing w:after="0" w:line="360" w:lineRule="auto"/>
        <w:ind w:left="0"/>
        <w:rPr>
          <w:rFonts w:ascii="Times New Roman" w:hAnsi="Times New Roman" w:cs="Times New Roman"/>
          <w:sz w:val="24"/>
          <w:szCs w:val="24"/>
        </w:rPr>
      </w:pPr>
      <w:proofErr w:type="spellStart"/>
      <w:r w:rsidRPr="00F01C56">
        <w:rPr>
          <w:rFonts w:ascii="Times New Roman" w:hAnsi="Times New Roman" w:cs="Times New Roman"/>
          <w:sz w:val="24"/>
          <w:szCs w:val="24"/>
        </w:rPr>
        <w:t>Полат</w:t>
      </w:r>
      <w:proofErr w:type="spellEnd"/>
      <w:r w:rsidRPr="00F01C56">
        <w:rPr>
          <w:rFonts w:ascii="Times New Roman" w:hAnsi="Times New Roman" w:cs="Times New Roman"/>
          <w:sz w:val="24"/>
          <w:szCs w:val="24"/>
        </w:rPr>
        <w:t xml:space="preserve"> Е.С. Новые педагогические и информационные технологии в системе образования: Учебное пособие. – М. Академия, 2003</w:t>
      </w:r>
    </w:p>
    <w:p w:rsidR="00EB7EE8" w:rsidRPr="0044203C" w:rsidRDefault="00EB7EE8" w:rsidP="00AD32D3">
      <w:pPr>
        <w:spacing w:after="0" w:line="276" w:lineRule="auto"/>
        <w:rPr>
          <w:rFonts w:ascii="Times New Roman" w:hAnsi="Times New Roman" w:cs="Times New Roman"/>
          <w:sz w:val="24"/>
          <w:szCs w:val="24"/>
        </w:rPr>
      </w:pPr>
    </w:p>
    <w:p w:rsidR="00EB7EE8" w:rsidRDefault="00EB7EE8" w:rsidP="00AD32D3">
      <w:pPr>
        <w:pStyle w:val="a3"/>
        <w:spacing w:after="0" w:line="276" w:lineRule="auto"/>
        <w:ind w:left="0"/>
        <w:jc w:val="center"/>
        <w:rPr>
          <w:rFonts w:ascii="Times New Roman" w:hAnsi="Times New Roman" w:cs="Times New Roman"/>
          <w:b/>
          <w:bCs/>
          <w:i/>
          <w:iCs/>
          <w:sz w:val="24"/>
          <w:szCs w:val="24"/>
        </w:rPr>
      </w:pPr>
      <w:r>
        <w:rPr>
          <w:rFonts w:ascii="Times New Roman" w:hAnsi="Times New Roman" w:cs="Times New Roman"/>
          <w:b/>
          <w:bCs/>
          <w:i/>
          <w:iCs/>
          <w:sz w:val="24"/>
          <w:szCs w:val="24"/>
        </w:rPr>
        <w:t>Методическая р</w:t>
      </w:r>
      <w:r w:rsidRPr="00D34529">
        <w:rPr>
          <w:rFonts w:ascii="Times New Roman" w:hAnsi="Times New Roman" w:cs="Times New Roman"/>
          <w:b/>
          <w:bCs/>
          <w:i/>
          <w:iCs/>
          <w:sz w:val="24"/>
          <w:szCs w:val="24"/>
        </w:rPr>
        <w:t>азраб</w:t>
      </w:r>
      <w:r>
        <w:rPr>
          <w:rFonts w:ascii="Times New Roman" w:hAnsi="Times New Roman" w:cs="Times New Roman"/>
          <w:b/>
          <w:bCs/>
          <w:i/>
          <w:iCs/>
          <w:sz w:val="24"/>
          <w:szCs w:val="24"/>
        </w:rPr>
        <w:t xml:space="preserve">отка урока по обществознанию </w:t>
      </w:r>
      <w:r w:rsidRPr="00D34529">
        <w:rPr>
          <w:rFonts w:ascii="Times New Roman" w:hAnsi="Times New Roman" w:cs="Times New Roman"/>
          <w:b/>
          <w:bCs/>
          <w:i/>
          <w:iCs/>
          <w:sz w:val="24"/>
          <w:szCs w:val="24"/>
        </w:rPr>
        <w:t>для учащихся 9 классов</w:t>
      </w:r>
    </w:p>
    <w:p w:rsidR="00EB7EE8" w:rsidRDefault="00EB7EE8" w:rsidP="00AD32D3">
      <w:pPr>
        <w:pStyle w:val="a3"/>
        <w:spacing w:after="0" w:line="276" w:lineRule="auto"/>
        <w:ind w:left="0"/>
        <w:jc w:val="center"/>
        <w:rPr>
          <w:rFonts w:ascii="Times New Roman" w:hAnsi="Times New Roman" w:cs="Times New Roman"/>
          <w:b/>
          <w:bCs/>
          <w:i/>
          <w:iCs/>
          <w:sz w:val="24"/>
          <w:szCs w:val="24"/>
        </w:rPr>
      </w:pPr>
      <w:r>
        <w:rPr>
          <w:rFonts w:ascii="Times New Roman" w:hAnsi="Times New Roman" w:cs="Times New Roman"/>
          <w:b/>
          <w:bCs/>
          <w:i/>
          <w:iCs/>
          <w:sz w:val="24"/>
          <w:szCs w:val="24"/>
        </w:rPr>
        <w:t>по теме: «</w:t>
      </w:r>
      <w:r w:rsidRPr="00D34529">
        <w:rPr>
          <w:rFonts w:ascii="Times New Roman" w:hAnsi="Times New Roman" w:cs="Times New Roman"/>
          <w:b/>
          <w:bCs/>
          <w:i/>
          <w:iCs/>
          <w:sz w:val="24"/>
          <w:szCs w:val="24"/>
        </w:rPr>
        <w:t>Участие граждан в политической жизни России</w:t>
      </w:r>
      <w:r>
        <w:rPr>
          <w:rFonts w:ascii="Times New Roman" w:hAnsi="Times New Roman" w:cs="Times New Roman"/>
          <w:b/>
          <w:bCs/>
          <w:i/>
          <w:iCs/>
          <w:sz w:val="24"/>
          <w:szCs w:val="24"/>
        </w:rPr>
        <w:t>. Идти или нет на выборы?»</w:t>
      </w:r>
    </w:p>
    <w:p w:rsidR="00EB7EE8" w:rsidRPr="00D34529" w:rsidRDefault="00EB7EE8" w:rsidP="00AD32D3">
      <w:pPr>
        <w:pStyle w:val="a3"/>
        <w:spacing w:after="0" w:line="276" w:lineRule="auto"/>
        <w:ind w:left="0"/>
        <w:jc w:val="center"/>
        <w:rPr>
          <w:rFonts w:ascii="Times New Roman" w:hAnsi="Times New Roman" w:cs="Times New Roman"/>
          <w:b/>
          <w:bCs/>
          <w:i/>
          <w:iCs/>
          <w:sz w:val="24"/>
          <w:szCs w:val="24"/>
        </w:rPr>
      </w:pPr>
      <w:r w:rsidRPr="00D34529">
        <w:rPr>
          <w:rFonts w:ascii="Times New Roman" w:hAnsi="Times New Roman" w:cs="Times New Roman"/>
          <w:b/>
          <w:bCs/>
          <w:i/>
          <w:iCs/>
          <w:sz w:val="24"/>
          <w:szCs w:val="24"/>
        </w:rPr>
        <w:t>Соболевой Е.Д., учителя обществознания и права ГБОУ №29.</w:t>
      </w:r>
    </w:p>
    <w:p w:rsidR="00EB7EE8" w:rsidRPr="00D34529" w:rsidRDefault="00EB7EE8" w:rsidP="00AD32D3">
      <w:pPr>
        <w:pStyle w:val="a3"/>
        <w:spacing w:after="0" w:line="276" w:lineRule="auto"/>
        <w:ind w:left="0"/>
        <w:rPr>
          <w:rFonts w:ascii="Times New Roman" w:hAnsi="Times New Roman" w:cs="Times New Roman"/>
          <w:b/>
          <w:bCs/>
          <w:i/>
          <w:iCs/>
          <w:sz w:val="24"/>
          <w:szCs w:val="24"/>
        </w:rPr>
      </w:pPr>
    </w:p>
    <w:tbl>
      <w:tblPr>
        <w:tblW w:w="10548" w:type="dxa"/>
        <w:tblInd w:w="2" w:type="dxa"/>
        <w:tblCellMar>
          <w:left w:w="0" w:type="dxa"/>
          <w:right w:w="0" w:type="dxa"/>
        </w:tblCellMar>
        <w:tblLook w:val="00A0" w:firstRow="1" w:lastRow="0" w:firstColumn="1" w:lastColumn="0" w:noHBand="0" w:noVBand="0"/>
      </w:tblPr>
      <w:tblGrid>
        <w:gridCol w:w="2392"/>
        <w:gridCol w:w="8156"/>
      </w:tblGrid>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Тема урока</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Участие граждан в политической жизни России. Идти или нет на выборы?</w:t>
            </w: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Класс</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9 класс (профильное образование)</w:t>
            </w: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Цель урока</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sz w:val="24"/>
                <w:szCs w:val="24"/>
              </w:rPr>
              <w:t>Формирование у молодых граждан России осознанной и ответственной гражданской позиции, воспитание ответственного и грамотного избирателя.</w:t>
            </w: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Задачи урока</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1.</w:t>
            </w:r>
            <w:r w:rsidRPr="00682BB5">
              <w:rPr>
                <w:rFonts w:ascii="Times New Roman" w:hAnsi="Times New Roman" w:cs="Times New Roman"/>
                <w:b/>
                <w:bCs/>
                <w:sz w:val="24"/>
                <w:szCs w:val="24"/>
              </w:rPr>
              <w:t xml:space="preserve"> </w:t>
            </w:r>
            <w:r w:rsidRPr="00682BB5">
              <w:rPr>
                <w:rFonts w:ascii="Times New Roman" w:hAnsi="Times New Roman" w:cs="Times New Roman"/>
                <w:sz w:val="24"/>
                <w:szCs w:val="24"/>
              </w:rPr>
              <w:t>Формирование знаний школьников о понятии «абсентеизм</w:t>
            </w:r>
            <w:proofErr w:type="gramStart"/>
            <w:r w:rsidRPr="00682BB5">
              <w:rPr>
                <w:rFonts w:ascii="Times New Roman" w:hAnsi="Times New Roman" w:cs="Times New Roman"/>
                <w:sz w:val="24"/>
                <w:szCs w:val="24"/>
              </w:rPr>
              <w:t>»,  и</w:t>
            </w:r>
            <w:proofErr w:type="gramEnd"/>
            <w:r w:rsidRPr="00682BB5">
              <w:rPr>
                <w:rFonts w:ascii="Times New Roman" w:hAnsi="Times New Roman" w:cs="Times New Roman"/>
                <w:sz w:val="24"/>
                <w:szCs w:val="24"/>
              </w:rPr>
              <w:t xml:space="preserve"> причинах его появления.</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2. Формирование представления о законодательной базе в сфере избирательного права. </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3. Развитие </w:t>
            </w:r>
            <w:proofErr w:type="gramStart"/>
            <w:r w:rsidRPr="00682BB5">
              <w:rPr>
                <w:rFonts w:ascii="Times New Roman" w:hAnsi="Times New Roman" w:cs="Times New Roman"/>
                <w:sz w:val="24"/>
                <w:szCs w:val="24"/>
              </w:rPr>
              <w:t>умения  анализировать</w:t>
            </w:r>
            <w:proofErr w:type="gramEnd"/>
            <w:r w:rsidRPr="00682BB5">
              <w:rPr>
                <w:rFonts w:ascii="Times New Roman" w:hAnsi="Times New Roman" w:cs="Times New Roman"/>
                <w:sz w:val="24"/>
                <w:szCs w:val="24"/>
              </w:rPr>
              <w:t xml:space="preserve"> различные источники информации. </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4. </w:t>
            </w:r>
            <w:proofErr w:type="gramStart"/>
            <w:r w:rsidRPr="00682BB5">
              <w:rPr>
                <w:rFonts w:ascii="Times New Roman" w:hAnsi="Times New Roman" w:cs="Times New Roman"/>
                <w:sz w:val="24"/>
                <w:szCs w:val="24"/>
              </w:rPr>
              <w:t>Развитие  умения</w:t>
            </w:r>
            <w:proofErr w:type="gramEnd"/>
            <w:r w:rsidRPr="00682BB5">
              <w:rPr>
                <w:rFonts w:ascii="Times New Roman" w:hAnsi="Times New Roman" w:cs="Times New Roman"/>
                <w:sz w:val="24"/>
                <w:szCs w:val="24"/>
              </w:rPr>
              <w:t xml:space="preserve"> аргументировать свою точку зрения.</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5. Развитие умения работать в малых группах.</w:t>
            </w: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Тип урока</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Изучение нового материала, урок - практикум</w:t>
            </w: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Технология</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Технология развития критического мышления через чтение и </w:t>
            </w:r>
            <w:proofErr w:type="gramStart"/>
            <w:r w:rsidRPr="00682BB5">
              <w:rPr>
                <w:rFonts w:ascii="Times New Roman" w:hAnsi="Times New Roman" w:cs="Times New Roman"/>
                <w:sz w:val="24"/>
                <w:szCs w:val="24"/>
              </w:rPr>
              <w:t>письмо  (</w:t>
            </w:r>
            <w:proofErr w:type="gramEnd"/>
            <w:r w:rsidRPr="00682BB5">
              <w:rPr>
                <w:rFonts w:ascii="Times New Roman" w:hAnsi="Times New Roman" w:cs="Times New Roman"/>
                <w:sz w:val="24"/>
                <w:szCs w:val="24"/>
              </w:rPr>
              <w:t>ТРКМ ЧП)</w:t>
            </w: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Форма организации работы учащихся</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Работа в малых группах</w:t>
            </w:r>
          </w:p>
        </w:tc>
      </w:tr>
      <w:tr w:rsidR="00EB7EE8" w:rsidRPr="00095888">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Образовательные ресурсы</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i/>
                <w:iCs/>
                <w:sz w:val="24"/>
                <w:szCs w:val="24"/>
              </w:rPr>
            </w:pPr>
            <w:r w:rsidRPr="00682BB5">
              <w:rPr>
                <w:rFonts w:ascii="Times New Roman" w:hAnsi="Times New Roman" w:cs="Times New Roman"/>
                <w:i/>
                <w:iCs/>
                <w:sz w:val="24"/>
                <w:szCs w:val="24"/>
              </w:rPr>
              <w:t>Используемая литература:</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1. Л. Н. Боголюбов, Л. Ф. Иванов, А. И. Матвеев и др. Обществознание: учебник для 8-9 классов. – М.: Издательство «Просвещение», 2008.</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2. </w:t>
            </w:r>
            <w:proofErr w:type="spellStart"/>
            <w:r w:rsidRPr="00682BB5">
              <w:rPr>
                <w:rFonts w:ascii="Times New Roman" w:hAnsi="Times New Roman" w:cs="Times New Roman"/>
                <w:sz w:val="24"/>
                <w:szCs w:val="24"/>
              </w:rPr>
              <w:t>Пронькин</w:t>
            </w:r>
            <w:proofErr w:type="spellEnd"/>
            <w:r w:rsidRPr="00682BB5">
              <w:rPr>
                <w:rFonts w:ascii="Times New Roman" w:hAnsi="Times New Roman" w:cs="Times New Roman"/>
                <w:sz w:val="24"/>
                <w:szCs w:val="24"/>
              </w:rPr>
              <w:t xml:space="preserve"> В. Н., Гутников А. Б. Живое право. Занимательная энциклопедия практического права. Книга для ученика. Т.</w:t>
            </w:r>
            <w:proofErr w:type="gramStart"/>
            <w:r w:rsidRPr="00682BB5">
              <w:rPr>
                <w:rFonts w:ascii="Times New Roman" w:hAnsi="Times New Roman" w:cs="Times New Roman"/>
                <w:sz w:val="24"/>
                <w:szCs w:val="24"/>
              </w:rPr>
              <w:t>1:Учебное</w:t>
            </w:r>
            <w:proofErr w:type="gramEnd"/>
            <w:r w:rsidRPr="00682BB5">
              <w:rPr>
                <w:rFonts w:ascii="Times New Roman" w:hAnsi="Times New Roman" w:cs="Times New Roman"/>
                <w:sz w:val="24"/>
                <w:szCs w:val="24"/>
              </w:rPr>
              <w:t xml:space="preserve"> пособие для 8-11 </w:t>
            </w:r>
            <w:proofErr w:type="spellStart"/>
            <w:r w:rsidRPr="00682BB5">
              <w:rPr>
                <w:rFonts w:ascii="Times New Roman" w:hAnsi="Times New Roman" w:cs="Times New Roman"/>
                <w:sz w:val="24"/>
                <w:szCs w:val="24"/>
              </w:rPr>
              <w:t>кл</w:t>
            </w:r>
            <w:proofErr w:type="spellEnd"/>
            <w:r w:rsidRPr="00682BB5">
              <w:rPr>
                <w:rFonts w:ascii="Times New Roman" w:hAnsi="Times New Roman" w:cs="Times New Roman"/>
                <w:sz w:val="24"/>
                <w:szCs w:val="24"/>
              </w:rPr>
              <w:t xml:space="preserve">. – </w:t>
            </w:r>
            <w:proofErr w:type="gramStart"/>
            <w:r w:rsidRPr="00682BB5">
              <w:rPr>
                <w:rFonts w:ascii="Times New Roman" w:hAnsi="Times New Roman" w:cs="Times New Roman"/>
                <w:sz w:val="24"/>
                <w:szCs w:val="24"/>
              </w:rPr>
              <w:t>СПб.:</w:t>
            </w:r>
            <w:proofErr w:type="gramEnd"/>
            <w:r w:rsidRPr="00682BB5">
              <w:rPr>
                <w:rFonts w:ascii="Times New Roman" w:hAnsi="Times New Roman" w:cs="Times New Roman"/>
                <w:sz w:val="24"/>
                <w:szCs w:val="24"/>
              </w:rPr>
              <w:t xml:space="preserve"> Изд-во СПб института права им. Принца П.Г. </w:t>
            </w:r>
            <w:proofErr w:type="spellStart"/>
            <w:r w:rsidRPr="00682BB5">
              <w:rPr>
                <w:rFonts w:ascii="Times New Roman" w:hAnsi="Times New Roman" w:cs="Times New Roman"/>
                <w:sz w:val="24"/>
                <w:szCs w:val="24"/>
              </w:rPr>
              <w:t>Ольденбургского</w:t>
            </w:r>
            <w:proofErr w:type="spellEnd"/>
            <w:r w:rsidRPr="00682BB5">
              <w:rPr>
                <w:rFonts w:ascii="Times New Roman" w:hAnsi="Times New Roman" w:cs="Times New Roman"/>
                <w:sz w:val="24"/>
                <w:szCs w:val="24"/>
              </w:rPr>
              <w:t>, 2000.</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3. Н. В. Артамонова Абсентеизм избирателей в контексте принципа свободных выборов // Законодательство и экономика, № 12, 2006.</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4. О. Г. </w:t>
            </w:r>
            <w:proofErr w:type="spellStart"/>
            <w:r w:rsidRPr="00682BB5">
              <w:rPr>
                <w:rFonts w:ascii="Times New Roman" w:hAnsi="Times New Roman" w:cs="Times New Roman"/>
                <w:sz w:val="24"/>
                <w:szCs w:val="24"/>
              </w:rPr>
              <w:t>Кирякова</w:t>
            </w:r>
            <w:proofErr w:type="spellEnd"/>
            <w:r w:rsidRPr="00682BB5">
              <w:rPr>
                <w:rFonts w:ascii="Times New Roman" w:hAnsi="Times New Roman" w:cs="Times New Roman"/>
                <w:sz w:val="24"/>
                <w:szCs w:val="24"/>
              </w:rPr>
              <w:t xml:space="preserve"> Политический абсентеизм молодежи как проблема современного российского общества.</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5.  Ю. </w:t>
            </w:r>
            <w:proofErr w:type="spellStart"/>
            <w:r w:rsidRPr="00682BB5">
              <w:rPr>
                <w:rFonts w:ascii="Times New Roman" w:hAnsi="Times New Roman" w:cs="Times New Roman"/>
                <w:sz w:val="24"/>
                <w:szCs w:val="24"/>
              </w:rPr>
              <w:t>Бушенева</w:t>
            </w:r>
            <w:proofErr w:type="spellEnd"/>
            <w:r w:rsidRPr="00682BB5">
              <w:rPr>
                <w:rFonts w:ascii="Times New Roman" w:hAnsi="Times New Roman" w:cs="Times New Roman"/>
                <w:sz w:val="24"/>
                <w:szCs w:val="24"/>
              </w:rPr>
              <w:t xml:space="preserve"> Какое дело гражданам до выборов? // Выборы, № 6, 2007.</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6. Д. О. </w:t>
            </w:r>
            <w:proofErr w:type="spellStart"/>
            <w:r w:rsidRPr="00682BB5">
              <w:rPr>
                <w:rFonts w:ascii="Times New Roman" w:hAnsi="Times New Roman" w:cs="Times New Roman"/>
                <w:sz w:val="24"/>
                <w:szCs w:val="24"/>
              </w:rPr>
              <w:t>Напольских</w:t>
            </w:r>
            <w:proofErr w:type="spellEnd"/>
            <w:r w:rsidRPr="00682BB5">
              <w:rPr>
                <w:rFonts w:ascii="Times New Roman" w:hAnsi="Times New Roman" w:cs="Times New Roman"/>
                <w:sz w:val="24"/>
                <w:szCs w:val="24"/>
              </w:rPr>
              <w:t xml:space="preserve"> Политический абсентеизм молодежи в России: история и </w:t>
            </w:r>
            <w:r w:rsidRPr="00682BB5">
              <w:rPr>
                <w:rFonts w:ascii="Times New Roman" w:hAnsi="Times New Roman" w:cs="Times New Roman"/>
                <w:sz w:val="24"/>
                <w:szCs w:val="24"/>
              </w:rPr>
              <w:lastRenderedPageBreak/>
              <w:t xml:space="preserve">современное состояние // Проектная мастерская, № 1(3), 2007. </w:t>
            </w:r>
          </w:p>
          <w:p w:rsidR="00EB7EE8" w:rsidRPr="00682BB5" w:rsidRDefault="00EB7EE8" w:rsidP="00AD32D3">
            <w:pPr>
              <w:pStyle w:val="a3"/>
              <w:spacing w:after="0" w:line="276" w:lineRule="auto"/>
              <w:ind w:left="0"/>
              <w:rPr>
                <w:rFonts w:ascii="Times New Roman" w:hAnsi="Times New Roman" w:cs="Times New Roman"/>
                <w:i/>
                <w:iCs/>
                <w:sz w:val="24"/>
                <w:szCs w:val="24"/>
              </w:rPr>
            </w:pPr>
            <w:r w:rsidRPr="00682BB5">
              <w:rPr>
                <w:rFonts w:ascii="Times New Roman" w:hAnsi="Times New Roman" w:cs="Times New Roman"/>
                <w:i/>
                <w:iCs/>
                <w:sz w:val="24"/>
                <w:szCs w:val="24"/>
              </w:rPr>
              <w:t>Нормативно-правовые акты:</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1. Конституция РФ, принята на всенародном голосовании 12 декабря 1993 г. (с учетом поправок, внесенных Законами РФ о поправках к Конституции РФ от 30.12.2008 № 6-ФКЗ, от 30.12.2008 № 7-ФКЗ)</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2. ФЗ № 19 «О выборах Президента Российской Федерации» от 10 января 2003 г. (с учетом поправок, </w:t>
            </w:r>
            <w:proofErr w:type="gramStart"/>
            <w:r w:rsidRPr="00682BB5">
              <w:rPr>
                <w:rFonts w:ascii="Times New Roman" w:hAnsi="Times New Roman" w:cs="Times New Roman"/>
                <w:sz w:val="24"/>
                <w:szCs w:val="24"/>
              </w:rPr>
              <w:t>внесенных  Федеральным</w:t>
            </w:r>
            <w:proofErr w:type="gramEnd"/>
            <w:r w:rsidRPr="00682BB5">
              <w:rPr>
                <w:rFonts w:ascii="Times New Roman" w:hAnsi="Times New Roman" w:cs="Times New Roman"/>
                <w:sz w:val="24"/>
                <w:szCs w:val="24"/>
              </w:rPr>
              <w:t xml:space="preserve"> законом от 19.07.2009 № 196-ФЗ)</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3. </w:t>
            </w:r>
            <w:hyperlink r:id="rId7" w:tgtFrame="_blank" w:history="1">
              <w:r w:rsidRPr="00682BB5">
                <w:rPr>
                  <w:rStyle w:val="a5"/>
                  <w:rFonts w:ascii="Times New Roman" w:hAnsi="Times New Roman" w:cs="Times New Roman"/>
                  <w:sz w:val="24"/>
                  <w:szCs w:val="24"/>
                </w:rPr>
                <w:t>ФЗ от 18 мая 2005 № 51-ФЗ (ред. от 27.07.2010) «О выборах депутатов Государственной Думы Федерального Собрания Российской Федерации»</w:t>
              </w:r>
            </w:hyperlink>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4. </w:t>
            </w:r>
            <w:hyperlink r:id="rId8" w:tgtFrame="_blank" w:history="1">
              <w:proofErr w:type="gramStart"/>
              <w:r w:rsidRPr="00682BB5">
                <w:rPr>
                  <w:rStyle w:val="a5"/>
                  <w:rFonts w:ascii="Times New Roman" w:hAnsi="Times New Roman" w:cs="Times New Roman"/>
                  <w:sz w:val="24"/>
                  <w:szCs w:val="24"/>
                </w:rPr>
                <w:t>ФЗ  от</w:t>
              </w:r>
              <w:proofErr w:type="gramEnd"/>
              <w:r w:rsidRPr="00682BB5">
                <w:rPr>
                  <w:rStyle w:val="a5"/>
                  <w:rFonts w:ascii="Times New Roman" w:hAnsi="Times New Roman" w:cs="Times New Roman"/>
                  <w:sz w:val="24"/>
                  <w:szCs w:val="24"/>
                </w:rPr>
                <w:t xml:space="preserve"> 06 октября 2003 № 131-ФЗ (ред. от 27.07.2010) «Об общих принципах организации местного самоуправления в Российской Федерации»  </w:t>
              </w:r>
            </w:hyperlink>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5. Устав Санкт-Петербурга от 14 января 1998 г. (ред. от 03.06.2010) </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6. </w:t>
            </w:r>
            <w:hyperlink r:id="rId9" w:tgtFrame="_blank" w:history="1">
              <w:r w:rsidRPr="00682BB5">
                <w:rPr>
                  <w:rStyle w:val="a5"/>
                  <w:rFonts w:ascii="Times New Roman" w:hAnsi="Times New Roman" w:cs="Times New Roman"/>
                  <w:sz w:val="24"/>
                  <w:szCs w:val="24"/>
                </w:rPr>
                <w:t>Закон Санкт-Петербурга от 15.06.2005 № 252-35 (ред. от 28.06.2010) «О выборах депутатов Законодательного Собрания Санкт-Петербурга»</w:t>
              </w:r>
            </w:hyperlink>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7. </w:t>
            </w:r>
            <w:hyperlink r:id="rId10" w:tgtFrame="_blank" w:history="1">
              <w:r w:rsidRPr="00682BB5">
                <w:rPr>
                  <w:rStyle w:val="a5"/>
                  <w:rFonts w:ascii="Times New Roman" w:hAnsi="Times New Roman" w:cs="Times New Roman"/>
                  <w:sz w:val="24"/>
                  <w:szCs w:val="24"/>
                </w:rPr>
                <w:t xml:space="preserve">Закон Санкт-Петербурга от 14.11.2008 № 681-118 (ред. от 15.06.2010) «О выборах депутатов муниципальных советов внутригородских муниципальных образований Санкт-Петербурга"» </w:t>
              </w:r>
            </w:hyperlink>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8. Закон Санкт-Петербурга от 8 июля 1997 г. №120-38</w:t>
            </w:r>
            <w:r w:rsidRPr="00682BB5">
              <w:rPr>
                <w:rFonts w:ascii="Times New Roman" w:hAnsi="Times New Roman" w:cs="Times New Roman"/>
                <w:b/>
                <w:bCs/>
                <w:sz w:val="24"/>
                <w:szCs w:val="24"/>
              </w:rPr>
              <w:t xml:space="preserve"> </w:t>
            </w:r>
            <w:r w:rsidRPr="00682BB5">
              <w:rPr>
                <w:rFonts w:ascii="Times New Roman" w:hAnsi="Times New Roman" w:cs="Times New Roman"/>
                <w:sz w:val="24"/>
                <w:szCs w:val="24"/>
              </w:rPr>
              <w:t>«О выборах депутатов муниципальных советов в</w:t>
            </w:r>
            <w:r w:rsidRPr="00682BB5">
              <w:rPr>
                <w:rFonts w:ascii="Times New Roman" w:hAnsi="Times New Roman" w:cs="Times New Roman"/>
                <w:b/>
                <w:bCs/>
                <w:sz w:val="24"/>
                <w:szCs w:val="24"/>
              </w:rPr>
              <w:t xml:space="preserve"> </w:t>
            </w:r>
            <w:r w:rsidRPr="00682BB5">
              <w:rPr>
                <w:rFonts w:ascii="Times New Roman" w:hAnsi="Times New Roman" w:cs="Times New Roman"/>
                <w:sz w:val="24"/>
                <w:szCs w:val="24"/>
              </w:rPr>
              <w:t>Санкт-Петербурге».</w:t>
            </w:r>
          </w:p>
          <w:p w:rsidR="00EB7EE8" w:rsidRPr="00682BB5" w:rsidRDefault="00EB7EE8" w:rsidP="00AD32D3">
            <w:pPr>
              <w:pStyle w:val="a3"/>
              <w:spacing w:after="0" w:line="276" w:lineRule="auto"/>
              <w:ind w:left="0"/>
              <w:rPr>
                <w:rFonts w:ascii="Times New Roman" w:hAnsi="Times New Roman" w:cs="Times New Roman"/>
                <w:i/>
                <w:iCs/>
                <w:sz w:val="24"/>
                <w:szCs w:val="24"/>
              </w:rPr>
            </w:pPr>
            <w:r w:rsidRPr="00682BB5">
              <w:rPr>
                <w:rFonts w:ascii="Times New Roman" w:hAnsi="Times New Roman" w:cs="Times New Roman"/>
                <w:i/>
                <w:iCs/>
                <w:sz w:val="24"/>
                <w:szCs w:val="24"/>
              </w:rPr>
              <w:t>Интернет ресурсы:</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1.</w:t>
            </w:r>
            <w:hyperlink r:id="rId11" w:history="1">
              <w:r w:rsidRPr="00682BB5">
                <w:rPr>
                  <w:rStyle w:val="a5"/>
                  <w:rFonts w:ascii="Times New Roman" w:hAnsi="Times New Roman" w:cs="Times New Roman"/>
                  <w:sz w:val="24"/>
                  <w:szCs w:val="24"/>
                </w:rPr>
                <w:t>http://www.cikrf.ru/aboutcik/obr_190209.jsp</w:t>
              </w:r>
            </w:hyperlink>
            <w:r w:rsidRPr="00682BB5">
              <w:rPr>
                <w:rFonts w:ascii="Times New Roman" w:hAnsi="Times New Roman" w:cs="Times New Roman"/>
                <w:sz w:val="24"/>
                <w:szCs w:val="24"/>
              </w:rPr>
              <w:t>, Центральная избирательная комиссия РФ.</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2.</w:t>
            </w:r>
            <w:hyperlink r:id="rId12" w:history="1">
              <w:r w:rsidRPr="00682BB5">
                <w:rPr>
                  <w:rStyle w:val="a5"/>
                  <w:rFonts w:ascii="Times New Roman" w:hAnsi="Times New Roman" w:cs="Times New Roman"/>
                  <w:sz w:val="24"/>
                  <w:szCs w:val="24"/>
                </w:rPr>
                <w:t>http://www.consultant.ru/</w:t>
              </w:r>
            </w:hyperlink>
            <w:r w:rsidRPr="00682BB5">
              <w:rPr>
                <w:rFonts w:ascii="Times New Roman" w:hAnsi="Times New Roman" w:cs="Times New Roman"/>
                <w:sz w:val="24"/>
                <w:szCs w:val="24"/>
              </w:rPr>
              <w:t xml:space="preserve">, Правовой сайт – Консультант Плюс. </w:t>
            </w:r>
          </w:p>
          <w:p w:rsidR="00EB7EE8" w:rsidRPr="00682BB5" w:rsidRDefault="00EB7EE8" w:rsidP="00AD32D3">
            <w:pPr>
              <w:pStyle w:val="a3"/>
              <w:spacing w:after="0" w:line="276" w:lineRule="auto"/>
              <w:ind w:left="0"/>
              <w:rPr>
                <w:rFonts w:ascii="Times New Roman" w:hAnsi="Times New Roman" w:cs="Times New Roman"/>
                <w:sz w:val="24"/>
                <w:szCs w:val="24"/>
                <w:lang w:val="en-US"/>
              </w:rPr>
            </w:pPr>
            <w:proofErr w:type="gramStart"/>
            <w:r w:rsidRPr="00682BB5">
              <w:rPr>
                <w:rFonts w:ascii="Times New Roman" w:hAnsi="Times New Roman" w:cs="Times New Roman"/>
                <w:sz w:val="24"/>
                <w:szCs w:val="24"/>
                <w:lang w:val="en-US"/>
              </w:rPr>
              <w:t>3.</w:t>
            </w:r>
            <w:proofErr w:type="gramEnd"/>
            <w:r w:rsidR="009B5E3D">
              <w:fldChar w:fldCharType="begin"/>
            </w:r>
            <w:r w:rsidR="009B5E3D" w:rsidRPr="009B5E3D">
              <w:rPr>
                <w:lang w:val="en-US"/>
              </w:rPr>
              <w:instrText xml:space="preserve"> HYPERLINK "http://www.idea.int/voter_turnout/index.html" </w:instrText>
            </w:r>
            <w:r w:rsidR="009B5E3D">
              <w:fldChar w:fldCharType="separate"/>
            </w:r>
            <w:r w:rsidRPr="00682BB5">
              <w:rPr>
                <w:rStyle w:val="a5"/>
                <w:rFonts w:ascii="Times New Roman" w:hAnsi="Times New Roman" w:cs="Times New Roman"/>
                <w:sz w:val="24"/>
                <w:szCs w:val="24"/>
                <w:lang w:val="en-US"/>
              </w:rPr>
              <w:t>International Institute for Democracy and Electoral Assistance</w:t>
            </w:r>
            <w:r w:rsidR="009B5E3D">
              <w:rPr>
                <w:rStyle w:val="a5"/>
                <w:rFonts w:ascii="Times New Roman" w:hAnsi="Times New Roman" w:cs="Times New Roman"/>
                <w:sz w:val="24"/>
                <w:szCs w:val="24"/>
                <w:lang w:val="en-US"/>
              </w:rPr>
              <w:fldChar w:fldCharType="end"/>
            </w:r>
            <w:r w:rsidRPr="00682BB5">
              <w:rPr>
                <w:rFonts w:ascii="Times New Roman" w:hAnsi="Times New Roman" w:cs="Times New Roman"/>
                <w:sz w:val="24"/>
                <w:szCs w:val="24"/>
                <w:lang w:val="en-US"/>
              </w:rPr>
              <w:t xml:space="preserve"> , </w:t>
            </w:r>
            <w:r w:rsidRPr="00682BB5">
              <w:rPr>
                <w:rFonts w:ascii="Times New Roman" w:hAnsi="Times New Roman" w:cs="Times New Roman"/>
                <w:sz w:val="24"/>
                <w:szCs w:val="24"/>
              </w:rPr>
              <w:t>данные</w:t>
            </w:r>
            <w:r w:rsidRPr="00682BB5">
              <w:rPr>
                <w:rFonts w:ascii="Times New Roman" w:hAnsi="Times New Roman" w:cs="Times New Roman"/>
                <w:sz w:val="24"/>
                <w:szCs w:val="24"/>
                <w:lang w:val="en-US"/>
              </w:rPr>
              <w:t xml:space="preserve"> </w:t>
            </w:r>
            <w:r w:rsidRPr="00682BB5">
              <w:rPr>
                <w:rFonts w:ascii="Times New Roman" w:hAnsi="Times New Roman" w:cs="Times New Roman"/>
                <w:sz w:val="24"/>
                <w:szCs w:val="24"/>
              </w:rPr>
              <w:t>о</w:t>
            </w:r>
            <w:r w:rsidRPr="00682BB5">
              <w:rPr>
                <w:rFonts w:ascii="Times New Roman" w:hAnsi="Times New Roman" w:cs="Times New Roman"/>
                <w:sz w:val="24"/>
                <w:szCs w:val="24"/>
                <w:lang w:val="en-US"/>
              </w:rPr>
              <w:t xml:space="preserve"> </w:t>
            </w:r>
            <w:r w:rsidRPr="00682BB5">
              <w:rPr>
                <w:rFonts w:ascii="Times New Roman" w:hAnsi="Times New Roman" w:cs="Times New Roman"/>
                <w:sz w:val="24"/>
                <w:szCs w:val="24"/>
              </w:rPr>
              <w:t>явке</w:t>
            </w:r>
            <w:r w:rsidRPr="00682BB5">
              <w:rPr>
                <w:rFonts w:ascii="Times New Roman" w:hAnsi="Times New Roman" w:cs="Times New Roman"/>
                <w:sz w:val="24"/>
                <w:szCs w:val="24"/>
                <w:lang w:val="en-US"/>
              </w:rPr>
              <w:t xml:space="preserve"> </w:t>
            </w:r>
            <w:r w:rsidRPr="00682BB5">
              <w:rPr>
                <w:rFonts w:ascii="Times New Roman" w:hAnsi="Times New Roman" w:cs="Times New Roman"/>
                <w:sz w:val="24"/>
                <w:szCs w:val="24"/>
              </w:rPr>
              <w:t>избирателей</w:t>
            </w:r>
            <w:r w:rsidRPr="00682BB5">
              <w:rPr>
                <w:rFonts w:ascii="Times New Roman" w:hAnsi="Times New Roman" w:cs="Times New Roman"/>
                <w:sz w:val="24"/>
                <w:szCs w:val="24"/>
                <w:lang w:val="en-US"/>
              </w:rPr>
              <w:t xml:space="preserve"> </w:t>
            </w:r>
            <w:r w:rsidRPr="00682BB5">
              <w:rPr>
                <w:rFonts w:ascii="Times New Roman" w:hAnsi="Times New Roman" w:cs="Times New Roman"/>
                <w:sz w:val="24"/>
                <w:szCs w:val="24"/>
              </w:rPr>
              <w:t>в</w:t>
            </w:r>
            <w:r w:rsidRPr="00682BB5">
              <w:rPr>
                <w:rFonts w:ascii="Times New Roman" w:hAnsi="Times New Roman" w:cs="Times New Roman"/>
                <w:sz w:val="24"/>
                <w:szCs w:val="24"/>
                <w:lang w:val="en-US"/>
              </w:rPr>
              <w:t xml:space="preserve"> </w:t>
            </w:r>
            <w:r w:rsidRPr="00682BB5">
              <w:rPr>
                <w:rFonts w:ascii="Times New Roman" w:hAnsi="Times New Roman" w:cs="Times New Roman"/>
                <w:sz w:val="24"/>
                <w:szCs w:val="24"/>
              </w:rPr>
              <w:t>разных</w:t>
            </w:r>
            <w:r w:rsidRPr="00682BB5">
              <w:rPr>
                <w:rFonts w:ascii="Times New Roman" w:hAnsi="Times New Roman" w:cs="Times New Roman"/>
                <w:sz w:val="24"/>
                <w:szCs w:val="24"/>
                <w:lang w:val="en-US"/>
              </w:rPr>
              <w:t xml:space="preserve"> </w:t>
            </w:r>
            <w:r w:rsidRPr="00682BB5">
              <w:rPr>
                <w:rFonts w:ascii="Times New Roman" w:hAnsi="Times New Roman" w:cs="Times New Roman"/>
                <w:sz w:val="24"/>
                <w:szCs w:val="24"/>
              </w:rPr>
              <w:t>странах</w:t>
            </w:r>
            <w:r w:rsidRPr="00682BB5">
              <w:rPr>
                <w:rFonts w:ascii="Times New Roman" w:hAnsi="Times New Roman" w:cs="Times New Roman"/>
                <w:sz w:val="24"/>
                <w:szCs w:val="24"/>
                <w:lang w:val="en-US"/>
              </w:rPr>
              <w:t>.</w:t>
            </w:r>
          </w:p>
        </w:tc>
      </w:tr>
      <w:tr w:rsidR="00EB7EE8" w:rsidRPr="00682BB5">
        <w:trPr>
          <w:trHeight w:val="308"/>
        </w:trPr>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lastRenderedPageBreak/>
              <w:t xml:space="preserve">Этапы технологии </w:t>
            </w:r>
          </w:p>
          <w:p w:rsidR="00EB7EE8" w:rsidRPr="00437648"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 xml:space="preserve">и </w:t>
            </w:r>
            <w:proofErr w:type="gramStart"/>
            <w:r w:rsidRPr="00682BB5">
              <w:rPr>
                <w:rFonts w:ascii="Times New Roman" w:hAnsi="Times New Roman" w:cs="Times New Roman"/>
                <w:b/>
                <w:bCs/>
                <w:sz w:val="24"/>
                <w:szCs w:val="24"/>
              </w:rPr>
              <w:t>этапы  урока</w:t>
            </w:r>
            <w:proofErr w:type="gramEnd"/>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tbl>
            <w:tblPr>
              <w:tblW w:w="78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3"/>
              <w:gridCol w:w="4961"/>
            </w:tblGrid>
            <w:tr w:rsidR="00EB7EE8" w:rsidRPr="00682BB5" w:rsidTr="00095888">
              <w:tc>
                <w:tcPr>
                  <w:tcW w:w="2843"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spacing w:after="0" w:line="276" w:lineRule="auto"/>
                    <w:ind w:left="0"/>
                    <w:jc w:val="center"/>
                    <w:rPr>
                      <w:rFonts w:ascii="Times New Roman" w:hAnsi="Times New Roman" w:cs="Times New Roman"/>
                      <w:b/>
                      <w:bCs/>
                      <w:i/>
                      <w:iCs/>
                      <w:sz w:val="24"/>
                      <w:szCs w:val="24"/>
                    </w:rPr>
                  </w:pPr>
                  <w:r w:rsidRPr="00682BB5">
                    <w:rPr>
                      <w:rFonts w:ascii="Times New Roman" w:hAnsi="Times New Roman" w:cs="Times New Roman"/>
                      <w:b/>
                      <w:bCs/>
                      <w:i/>
                      <w:iCs/>
                      <w:sz w:val="24"/>
                      <w:szCs w:val="24"/>
                    </w:rPr>
                    <w:t>Этап ТРКМ</w:t>
                  </w:r>
                </w:p>
              </w:tc>
              <w:tc>
                <w:tcPr>
                  <w:tcW w:w="4961"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spacing w:after="0" w:line="276" w:lineRule="auto"/>
                    <w:ind w:left="0"/>
                    <w:jc w:val="center"/>
                    <w:rPr>
                      <w:rFonts w:ascii="Times New Roman" w:hAnsi="Times New Roman" w:cs="Times New Roman"/>
                      <w:b/>
                      <w:bCs/>
                      <w:i/>
                      <w:iCs/>
                      <w:sz w:val="24"/>
                      <w:szCs w:val="24"/>
                    </w:rPr>
                  </w:pPr>
                  <w:r w:rsidRPr="00682BB5">
                    <w:rPr>
                      <w:rFonts w:ascii="Times New Roman" w:hAnsi="Times New Roman" w:cs="Times New Roman"/>
                      <w:b/>
                      <w:bCs/>
                      <w:i/>
                      <w:iCs/>
                      <w:sz w:val="24"/>
                      <w:szCs w:val="24"/>
                    </w:rPr>
                    <w:t>Этап урока</w:t>
                  </w:r>
                </w:p>
              </w:tc>
            </w:tr>
            <w:tr w:rsidR="00EB7EE8" w:rsidRPr="00682BB5" w:rsidTr="00095888">
              <w:tc>
                <w:tcPr>
                  <w:tcW w:w="2843"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numPr>
                      <w:ilvl w:val="0"/>
                      <w:numId w:val="25"/>
                    </w:numPr>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Стадия вызова</w:t>
                  </w:r>
                </w:p>
              </w:tc>
              <w:tc>
                <w:tcPr>
                  <w:tcW w:w="4961"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1.Мотивация. </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2.Практическая работа в группах над понятием «абсентеизм». Сообщение темы урока.</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3. Мозговой штурм «Идти или нет на выборы…»</w:t>
                  </w:r>
                </w:p>
              </w:tc>
            </w:tr>
            <w:tr w:rsidR="00EB7EE8" w:rsidRPr="00682BB5" w:rsidTr="00095888">
              <w:tc>
                <w:tcPr>
                  <w:tcW w:w="2843"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numPr>
                      <w:ilvl w:val="0"/>
                      <w:numId w:val="25"/>
                    </w:numPr>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Стадия осмысления</w:t>
                  </w:r>
                </w:p>
              </w:tc>
              <w:tc>
                <w:tcPr>
                  <w:tcW w:w="4961"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spacing w:after="0" w:line="240" w:lineRule="auto"/>
                    <w:rPr>
                      <w:rFonts w:ascii="Times New Roman" w:hAnsi="Times New Roman" w:cs="Times New Roman"/>
                      <w:sz w:val="24"/>
                      <w:szCs w:val="24"/>
                    </w:rPr>
                  </w:pPr>
                  <w:r w:rsidRPr="00682BB5">
                    <w:rPr>
                      <w:rFonts w:ascii="Times New Roman" w:hAnsi="Times New Roman" w:cs="Times New Roman"/>
                      <w:sz w:val="24"/>
                      <w:szCs w:val="24"/>
                    </w:rPr>
                    <w:t>4. Беседа «Избирательное право в России». Лабораторная работа с НПА. Составление таблицы «Особенности выборов в РФ»</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 xml:space="preserve">5. Представление виртуального избирательного участка. Просмотр видеосюжета </w:t>
                  </w:r>
                  <w:proofErr w:type="gramStart"/>
                  <w:r w:rsidRPr="00682BB5">
                    <w:rPr>
                      <w:rFonts w:ascii="Times New Roman" w:hAnsi="Times New Roman" w:cs="Times New Roman"/>
                      <w:sz w:val="24"/>
                      <w:szCs w:val="24"/>
                    </w:rPr>
                    <w:t>о  применении</w:t>
                  </w:r>
                  <w:proofErr w:type="gramEnd"/>
                  <w:r w:rsidRPr="00682BB5">
                    <w:rPr>
                      <w:rFonts w:ascii="Times New Roman" w:hAnsi="Times New Roman" w:cs="Times New Roman"/>
                      <w:sz w:val="24"/>
                      <w:szCs w:val="24"/>
                    </w:rPr>
                    <w:t xml:space="preserve"> комплекса для электронного голосования (КЭГ)</w:t>
                  </w:r>
                </w:p>
              </w:tc>
            </w:tr>
            <w:tr w:rsidR="00EB7EE8" w:rsidRPr="00682BB5" w:rsidTr="00095888">
              <w:tc>
                <w:tcPr>
                  <w:tcW w:w="2843"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Рефлексия содержания</w:t>
                  </w:r>
                </w:p>
              </w:tc>
              <w:tc>
                <w:tcPr>
                  <w:tcW w:w="4961"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6. Выполнение задания в тестовой форме. Домашнее задание.</w:t>
                  </w:r>
                </w:p>
              </w:tc>
            </w:tr>
            <w:tr w:rsidR="00EB7EE8" w:rsidRPr="00682BB5" w:rsidTr="00095888">
              <w:tc>
                <w:tcPr>
                  <w:tcW w:w="2843"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numPr>
                      <w:ilvl w:val="0"/>
                      <w:numId w:val="25"/>
                    </w:numPr>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Рефлексия состояния</w:t>
                  </w:r>
                </w:p>
              </w:tc>
              <w:tc>
                <w:tcPr>
                  <w:tcW w:w="4961" w:type="dxa"/>
                  <w:tcBorders>
                    <w:top w:val="single" w:sz="4" w:space="0" w:color="auto"/>
                    <w:left w:val="single" w:sz="4" w:space="0" w:color="auto"/>
                    <w:bottom w:val="single" w:sz="4" w:space="0" w:color="auto"/>
                    <w:right w:val="single" w:sz="4" w:space="0" w:color="auto"/>
                  </w:tcBorders>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7. Рефлексия состояния </w:t>
                  </w:r>
                </w:p>
              </w:tc>
            </w:tr>
          </w:tbl>
          <w:p w:rsidR="00EB7EE8" w:rsidRPr="00682BB5" w:rsidRDefault="00EB7EE8" w:rsidP="00AD32D3">
            <w:pPr>
              <w:pStyle w:val="a3"/>
              <w:spacing w:after="0" w:line="276" w:lineRule="auto"/>
              <w:ind w:left="0"/>
              <w:rPr>
                <w:rFonts w:ascii="Times New Roman" w:hAnsi="Times New Roman" w:cs="Times New Roman"/>
                <w:i/>
                <w:iCs/>
                <w:sz w:val="24"/>
                <w:szCs w:val="24"/>
                <w:lang w:val="en-US"/>
              </w:rPr>
            </w:pP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Личностно значимая проблема</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Убедить учащихся в необходимости выполнять свой гражданский долг, голосуя на выборах.</w:t>
            </w:r>
          </w:p>
        </w:tc>
      </w:tr>
      <w:tr w:rsidR="00EB7EE8" w:rsidRPr="00682BB5">
        <w:tc>
          <w:tcPr>
            <w:tcW w:w="2392"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Основные понятия</w:t>
            </w:r>
          </w:p>
        </w:tc>
        <w:tc>
          <w:tcPr>
            <w:tcW w:w="8156"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«Избирательное право», «выборы», «абсентеизм», «референдум», «принципы избирательного права», «КЭГ»</w:t>
            </w:r>
          </w:p>
        </w:tc>
      </w:tr>
      <w:tr w:rsidR="00EB7EE8" w:rsidRPr="00682BB5">
        <w:tc>
          <w:tcPr>
            <w:tcW w:w="10548" w:type="dxa"/>
            <w:gridSpan w:val="2"/>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spacing w:after="0" w:line="276" w:lineRule="auto"/>
              <w:jc w:val="center"/>
              <w:rPr>
                <w:rFonts w:ascii="Times New Roman" w:hAnsi="Times New Roman" w:cs="Times New Roman"/>
                <w:b/>
                <w:bCs/>
                <w:sz w:val="24"/>
                <w:szCs w:val="24"/>
              </w:rPr>
            </w:pPr>
            <w:r w:rsidRPr="00682BB5">
              <w:rPr>
                <w:rFonts w:ascii="Times New Roman" w:hAnsi="Times New Roman" w:cs="Times New Roman"/>
                <w:b/>
                <w:bCs/>
                <w:sz w:val="24"/>
                <w:szCs w:val="24"/>
              </w:rPr>
              <w:lastRenderedPageBreak/>
              <w:t>Планируемые результаты</w:t>
            </w:r>
          </w:p>
        </w:tc>
      </w:tr>
      <w:tr w:rsidR="00EB7EE8" w:rsidRPr="00682BB5">
        <w:tc>
          <w:tcPr>
            <w:tcW w:w="10548" w:type="dxa"/>
            <w:gridSpan w:val="2"/>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B7EE8" w:rsidRPr="00682BB5" w:rsidRDefault="00EB7EE8" w:rsidP="00AD32D3">
            <w:pPr>
              <w:spacing w:after="0" w:line="276" w:lineRule="auto"/>
              <w:rPr>
                <w:rFonts w:ascii="Times New Roman" w:hAnsi="Times New Roman" w:cs="Times New Roman"/>
                <w:b/>
                <w:bCs/>
                <w:i/>
                <w:iCs/>
                <w:sz w:val="24"/>
                <w:szCs w:val="24"/>
              </w:rPr>
            </w:pPr>
            <w:r w:rsidRPr="00682BB5">
              <w:rPr>
                <w:rFonts w:ascii="Times New Roman" w:hAnsi="Times New Roman" w:cs="Times New Roman"/>
                <w:b/>
                <w:bCs/>
                <w:i/>
                <w:iCs/>
                <w:sz w:val="24"/>
                <w:szCs w:val="24"/>
              </w:rPr>
              <w:t xml:space="preserve">     Предметные УУД:</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1. Устанавливать причины явления «абсентеизм</w:t>
            </w:r>
            <w:proofErr w:type="gramStart"/>
            <w:r w:rsidRPr="00682BB5">
              <w:rPr>
                <w:rFonts w:ascii="Times New Roman" w:hAnsi="Times New Roman" w:cs="Times New Roman"/>
                <w:sz w:val="24"/>
                <w:szCs w:val="24"/>
              </w:rPr>
              <w:t>»,  строить</w:t>
            </w:r>
            <w:proofErr w:type="gramEnd"/>
            <w:r w:rsidRPr="00682BB5">
              <w:rPr>
                <w:rFonts w:ascii="Times New Roman" w:hAnsi="Times New Roman" w:cs="Times New Roman"/>
                <w:sz w:val="24"/>
                <w:szCs w:val="24"/>
              </w:rPr>
              <w:t xml:space="preserve"> рассуждения о мотивах поведения людей, не явившихся на голосование, делать выводы (на этапе «мозговой штурм») </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2. Анализировать </w:t>
            </w:r>
            <w:proofErr w:type="gramStart"/>
            <w:r w:rsidRPr="00682BB5">
              <w:rPr>
                <w:rFonts w:ascii="Times New Roman" w:hAnsi="Times New Roman" w:cs="Times New Roman"/>
                <w:sz w:val="24"/>
                <w:szCs w:val="24"/>
              </w:rPr>
              <w:t>НПА  в</w:t>
            </w:r>
            <w:proofErr w:type="gramEnd"/>
            <w:r w:rsidRPr="00682BB5">
              <w:rPr>
                <w:rFonts w:ascii="Times New Roman" w:hAnsi="Times New Roman" w:cs="Times New Roman"/>
                <w:sz w:val="24"/>
                <w:szCs w:val="24"/>
              </w:rPr>
              <w:t xml:space="preserve"> сфере избирательного права, сравнивать выборы депутатов Государственной Думы РФ, Президента РФ, депутатов местного самоуправления в  России, называть их особенности.</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3. Высказывать свое мнение об использовании современных технологий, при проведении выборов, на примере КЭГ.</w:t>
            </w:r>
          </w:p>
          <w:p w:rsidR="00EB7EE8" w:rsidRPr="00682BB5" w:rsidRDefault="00EB7EE8" w:rsidP="00AD32D3">
            <w:pPr>
              <w:spacing w:after="0" w:line="276" w:lineRule="auto"/>
              <w:jc w:val="center"/>
              <w:rPr>
                <w:rFonts w:ascii="Times New Roman" w:hAnsi="Times New Roman" w:cs="Times New Roman"/>
                <w:b/>
                <w:bCs/>
                <w:i/>
                <w:iCs/>
                <w:sz w:val="24"/>
                <w:szCs w:val="24"/>
              </w:rPr>
            </w:pPr>
            <w:proofErr w:type="spellStart"/>
            <w:r w:rsidRPr="00682BB5">
              <w:rPr>
                <w:rFonts w:ascii="Times New Roman" w:hAnsi="Times New Roman" w:cs="Times New Roman"/>
                <w:b/>
                <w:bCs/>
                <w:i/>
                <w:iCs/>
                <w:sz w:val="24"/>
                <w:szCs w:val="24"/>
              </w:rPr>
              <w:t>Метапредметные</w:t>
            </w:r>
            <w:proofErr w:type="spellEnd"/>
            <w:r w:rsidRPr="00682BB5">
              <w:rPr>
                <w:rFonts w:ascii="Times New Roman" w:hAnsi="Times New Roman" w:cs="Times New Roman"/>
                <w:b/>
                <w:bCs/>
                <w:i/>
                <w:iCs/>
                <w:sz w:val="24"/>
                <w:szCs w:val="24"/>
              </w:rPr>
              <w:t xml:space="preserve"> УУД</w:t>
            </w:r>
          </w:p>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Познавательные:</w:t>
            </w:r>
          </w:p>
          <w:p w:rsidR="00EB7EE8" w:rsidRPr="00682BB5" w:rsidRDefault="00EB7EE8" w:rsidP="00AD32D3">
            <w:pPr>
              <w:spacing w:after="0" w:line="276" w:lineRule="auto"/>
              <w:rPr>
                <w:rFonts w:ascii="Times New Roman" w:hAnsi="Times New Roman" w:cs="Times New Roman"/>
                <w:b/>
                <w:bCs/>
                <w:i/>
                <w:iCs/>
                <w:sz w:val="24"/>
                <w:szCs w:val="24"/>
              </w:rPr>
            </w:pPr>
            <w:r w:rsidRPr="00682BB5">
              <w:rPr>
                <w:rFonts w:ascii="Times New Roman" w:hAnsi="Times New Roman" w:cs="Times New Roman"/>
                <w:sz w:val="24"/>
                <w:szCs w:val="24"/>
              </w:rPr>
              <w:t xml:space="preserve">1.Извлекать информацию из нормативно-правовых актов в соответствии с заданием (на этапе </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 xml:space="preserve">лабораторной работы). </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 Анализировать различные источники информации (письмо, документы, таблицы, видеоматериалы).</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3. Определять </w:t>
            </w:r>
            <w:proofErr w:type="gramStart"/>
            <w:r w:rsidRPr="00682BB5">
              <w:rPr>
                <w:rFonts w:ascii="Times New Roman" w:hAnsi="Times New Roman" w:cs="Times New Roman"/>
                <w:sz w:val="24"/>
                <w:szCs w:val="24"/>
              </w:rPr>
              <w:t>значение  и</w:t>
            </w:r>
            <w:proofErr w:type="gramEnd"/>
            <w:r w:rsidRPr="00682BB5">
              <w:rPr>
                <w:rFonts w:ascii="Times New Roman" w:hAnsi="Times New Roman" w:cs="Times New Roman"/>
                <w:sz w:val="24"/>
                <w:szCs w:val="24"/>
              </w:rPr>
              <w:t xml:space="preserve"> смысл термина (на этапе практической работы).</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4. Переводить информацию в разные формы (заполнение таблицы).</w:t>
            </w:r>
          </w:p>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Коммуникативные:</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1. Уметь представлять информацию собеседнику, классу.</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 Уметь работать в группе, корректно взаимодействовать с другими участниками образовательного процесса.</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3. Владеть монологической и диалогической формами речи.</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4. Адекватно отвечать на поставленный вопрос.</w:t>
            </w:r>
          </w:p>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Регулятивные:</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 xml:space="preserve">1. Выполнять и контролировать </w:t>
            </w:r>
            <w:proofErr w:type="gramStart"/>
            <w:r w:rsidRPr="00682BB5">
              <w:rPr>
                <w:rFonts w:ascii="Times New Roman" w:hAnsi="Times New Roman" w:cs="Times New Roman"/>
                <w:sz w:val="24"/>
                <w:szCs w:val="24"/>
              </w:rPr>
              <w:t>выполнение  действий</w:t>
            </w:r>
            <w:proofErr w:type="gramEnd"/>
            <w:r w:rsidRPr="00682BB5">
              <w:rPr>
                <w:rFonts w:ascii="Times New Roman" w:hAnsi="Times New Roman" w:cs="Times New Roman"/>
                <w:sz w:val="24"/>
                <w:szCs w:val="24"/>
              </w:rPr>
              <w:t xml:space="preserve">  согласно инструкции (на этапе практической  работы).</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 Оценивать результат своей работы.</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3. Определять лично значимую цель в рамках учебного занятия.</w:t>
            </w:r>
          </w:p>
          <w:p w:rsidR="00EB7EE8" w:rsidRPr="00682BB5" w:rsidRDefault="00EB7EE8" w:rsidP="00AD32D3">
            <w:pPr>
              <w:spacing w:after="0" w:line="276" w:lineRule="auto"/>
              <w:rPr>
                <w:rFonts w:ascii="Times New Roman" w:hAnsi="Times New Roman" w:cs="Times New Roman"/>
                <w:b/>
                <w:bCs/>
                <w:i/>
                <w:iCs/>
                <w:sz w:val="24"/>
                <w:szCs w:val="24"/>
              </w:rPr>
            </w:pPr>
            <w:r w:rsidRPr="00682BB5">
              <w:rPr>
                <w:rFonts w:ascii="Times New Roman" w:hAnsi="Times New Roman" w:cs="Times New Roman"/>
                <w:b/>
                <w:bCs/>
                <w:i/>
                <w:iCs/>
                <w:sz w:val="24"/>
                <w:szCs w:val="24"/>
              </w:rPr>
              <w:t>Личностные УУД</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1.Проявлять внутреннюю позицию к изучаемой проблеме, интерес к учебной теме, готовность к сотрудничеству.</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2.Осозновать успешность своей деятельности.</w:t>
            </w:r>
          </w:p>
        </w:tc>
      </w:tr>
    </w:tbl>
    <w:p w:rsidR="00EB7EE8" w:rsidRDefault="00EB7EE8" w:rsidP="00AD32D3">
      <w:pPr>
        <w:pStyle w:val="a3"/>
        <w:spacing w:after="0" w:line="276" w:lineRule="auto"/>
        <w:ind w:left="0"/>
        <w:jc w:val="center"/>
        <w:rPr>
          <w:rFonts w:ascii="Times New Roman" w:hAnsi="Times New Roman" w:cs="Times New Roman"/>
          <w:sz w:val="24"/>
          <w:szCs w:val="24"/>
        </w:rPr>
      </w:pPr>
    </w:p>
    <w:p w:rsidR="00095888" w:rsidRPr="00D34529" w:rsidRDefault="00095888" w:rsidP="00AD32D3">
      <w:pPr>
        <w:pStyle w:val="a3"/>
        <w:spacing w:after="0" w:line="276" w:lineRule="auto"/>
        <w:ind w:left="0"/>
        <w:jc w:val="center"/>
        <w:rPr>
          <w:rFonts w:ascii="Times New Roman" w:hAnsi="Times New Roman" w:cs="Times New Roman"/>
          <w:vanish/>
          <w:sz w:val="24"/>
          <w:szCs w:val="24"/>
        </w:rPr>
      </w:pPr>
    </w:p>
    <w:p w:rsidR="00EB7EE8" w:rsidRDefault="00EB7EE8" w:rsidP="00AD32D3">
      <w:pPr>
        <w:pStyle w:val="a3"/>
        <w:spacing w:after="0"/>
        <w:ind w:left="0"/>
        <w:jc w:val="center"/>
        <w:rPr>
          <w:rFonts w:ascii="Times New Roman" w:hAnsi="Times New Roman" w:cs="Times New Roman"/>
          <w:b/>
          <w:bCs/>
          <w:i/>
          <w:iCs/>
          <w:sz w:val="24"/>
          <w:szCs w:val="24"/>
        </w:rPr>
      </w:pPr>
      <w:r w:rsidRPr="00D34529">
        <w:rPr>
          <w:rFonts w:ascii="Times New Roman" w:hAnsi="Times New Roman" w:cs="Times New Roman"/>
          <w:b/>
          <w:bCs/>
          <w:i/>
          <w:iCs/>
          <w:sz w:val="24"/>
          <w:szCs w:val="24"/>
        </w:rPr>
        <w:t>Организационная структура урока</w:t>
      </w:r>
    </w:p>
    <w:p w:rsidR="00EB7EE8" w:rsidRPr="00D34529" w:rsidRDefault="00EB7EE8" w:rsidP="00AD32D3">
      <w:pPr>
        <w:pStyle w:val="a3"/>
        <w:spacing w:after="0"/>
        <w:ind w:left="0"/>
        <w:jc w:val="center"/>
        <w:rPr>
          <w:rFonts w:ascii="Times New Roman" w:hAnsi="Times New Roman" w:cs="Times New Roman"/>
          <w:b/>
          <w:bCs/>
          <w:i/>
          <w:iCs/>
          <w:sz w:val="24"/>
          <w:szCs w:val="24"/>
        </w:rPr>
      </w:pPr>
    </w:p>
    <w:tbl>
      <w:tblPr>
        <w:tblW w:w="11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350"/>
        <w:gridCol w:w="2722"/>
      </w:tblGrid>
      <w:tr w:rsidR="00EB7EE8" w:rsidRPr="00682BB5">
        <w:tc>
          <w:tcPr>
            <w:tcW w:w="1951" w:type="dxa"/>
          </w:tcPr>
          <w:p w:rsidR="00EB7EE8" w:rsidRPr="00682BB5" w:rsidRDefault="00EB7EE8" w:rsidP="00AD32D3">
            <w:pPr>
              <w:pStyle w:val="a3"/>
              <w:spacing w:after="0" w:line="276" w:lineRule="auto"/>
              <w:ind w:left="0"/>
              <w:jc w:val="center"/>
              <w:rPr>
                <w:rFonts w:ascii="Times New Roman" w:hAnsi="Times New Roman" w:cs="Times New Roman"/>
                <w:b/>
                <w:bCs/>
                <w:sz w:val="24"/>
                <w:szCs w:val="24"/>
              </w:rPr>
            </w:pPr>
            <w:r w:rsidRPr="00682BB5">
              <w:rPr>
                <w:rFonts w:ascii="Times New Roman" w:hAnsi="Times New Roman" w:cs="Times New Roman"/>
                <w:b/>
                <w:bCs/>
                <w:sz w:val="24"/>
                <w:szCs w:val="24"/>
              </w:rPr>
              <w:t>Этапы урока</w:t>
            </w:r>
          </w:p>
        </w:tc>
        <w:tc>
          <w:tcPr>
            <w:tcW w:w="9072" w:type="dxa"/>
            <w:gridSpan w:val="2"/>
          </w:tcPr>
          <w:p w:rsidR="00EB7EE8" w:rsidRPr="00682BB5" w:rsidRDefault="00EB7EE8" w:rsidP="00AD32D3">
            <w:pPr>
              <w:pStyle w:val="a3"/>
              <w:spacing w:after="0" w:line="276" w:lineRule="auto"/>
              <w:ind w:left="0"/>
              <w:jc w:val="center"/>
              <w:rPr>
                <w:rFonts w:ascii="Times New Roman" w:hAnsi="Times New Roman" w:cs="Times New Roman"/>
                <w:b/>
                <w:bCs/>
                <w:sz w:val="24"/>
                <w:szCs w:val="24"/>
              </w:rPr>
            </w:pPr>
            <w:r w:rsidRPr="00682BB5">
              <w:rPr>
                <w:rFonts w:ascii="Times New Roman" w:hAnsi="Times New Roman" w:cs="Times New Roman"/>
                <w:b/>
                <w:bCs/>
                <w:sz w:val="24"/>
                <w:szCs w:val="24"/>
              </w:rPr>
              <w:t>Содержание урока</w:t>
            </w: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b/>
                <w:bCs/>
                <w:sz w:val="24"/>
                <w:szCs w:val="24"/>
              </w:rPr>
            </w:pPr>
          </w:p>
        </w:tc>
        <w:tc>
          <w:tcPr>
            <w:tcW w:w="6350" w:type="dxa"/>
          </w:tcPr>
          <w:p w:rsidR="00EB7EE8" w:rsidRPr="00682BB5" w:rsidRDefault="00EB7EE8" w:rsidP="00AD32D3">
            <w:pPr>
              <w:pStyle w:val="a3"/>
              <w:spacing w:after="0" w:line="276" w:lineRule="auto"/>
              <w:ind w:left="0"/>
              <w:jc w:val="center"/>
              <w:rPr>
                <w:rFonts w:ascii="Times New Roman" w:hAnsi="Times New Roman" w:cs="Times New Roman"/>
                <w:b/>
                <w:bCs/>
                <w:sz w:val="24"/>
                <w:szCs w:val="24"/>
              </w:rPr>
            </w:pPr>
            <w:r w:rsidRPr="00682BB5">
              <w:rPr>
                <w:rFonts w:ascii="Times New Roman" w:hAnsi="Times New Roman" w:cs="Times New Roman"/>
                <w:b/>
                <w:bCs/>
                <w:sz w:val="24"/>
                <w:szCs w:val="24"/>
              </w:rPr>
              <w:t>Задание для учащихся</w:t>
            </w:r>
          </w:p>
        </w:tc>
        <w:tc>
          <w:tcPr>
            <w:tcW w:w="2722" w:type="dxa"/>
          </w:tcPr>
          <w:p w:rsidR="00EB7EE8" w:rsidRPr="00682BB5" w:rsidRDefault="00EB7EE8" w:rsidP="00AD32D3">
            <w:pPr>
              <w:pStyle w:val="a3"/>
              <w:spacing w:after="0" w:line="276" w:lineRule="auto"/>
              <w:ind w:left="0"/>
              <w:rPr>
                <w:rFonts w:ascii="Times New Roman" w:hAnsi="Times New Roman" w:cs="Times New Roman"/>
                <w:b/>
                <w:bCs/>
                <w:sz w:val="24"/>
                <w:szCs w:val="24"/>
              </w:rPr>
            </w:pPr>
            <w:r w:rsidRPr="00682BB5">
              <w:rPr>
                <w:rFonts w:ascii="Times New Roman" w:hAnsi="Times New Roman" w:cs="Times New Roman"/>
                <w:b/>
                <w:bCs/>
                <w:sz w:val="24"/>
                <w:szCs w:val="24"/>
              </w:rPr>
              <w:t>Деятельность учителя</w:t>
            </w: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1. Мотивация. </w:t>
            </w:r>
          </w:p>
        </w:tc>
        <w:tc>
          <w:tcPr>
            <w:tcW w:w="6350" w:type="dxa"/>
          </w:tcPr>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Задание: «Письмо»</w:t>
            </w:r>
            <w:r w:rsidRPr="00682BB5">
              <w:rPr>
                <w:rFonts w:ascii="Times New Roman" w:hAnsi="Times New Roman" w:cs="Times New Roman"/>
                <w:sz w:val="24"/>
                <w:szCs w:val="24"/>
              </w:rPr>
              <w:t xml:space="preserve"> (См. Приложение 1.)</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1. Прочитайте письмо, которое пришло в редакцию газеты. </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2. Подумайте: почему редактор вернул письмо автору, заявив, что ни одна газет не напечатает такое письмо, если не желает растерять своих читателей.</w:t>
            </w:r>
          </w:p>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 xml:space="preserve">Вопросы для беседы с учащимися: </w:t>
            </w:r>
          </w:p>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sz w:val="24"/>
                <w:szCs w:val="24"/>
              </w:rPr>
              <w:t xml:space="preserve">-О чем идет речь в письме? </w:t>
            </w:r>
          </w:p>
          <w:p w:rsidR="00EB7EE8" w:rsidRPr="00682BB5" w:rsidRDefault="00EB7EE8" w:rsidP="00AD32D3">
            <w:pPr>
              <w:pStyle w:val="a3"/>
              <w:numPr>
                <w:ilvl w:val="0"/>
                <w:numId w:val="22"/>
              </w:numPr>
              <w:spacing w:after="0" w:line="276" w:lineRule="auto"/>
              <w:ind w:left="0"/>
              <w:rPr>
                <w:rFonts w:ascii="Times New Roman" w:hAnsi="Times New Roman" w:cs="Times New Roman"/>
                <w:b/>
                <w:bCs/>
                <w:i/>
                <w:iCs/>
                <w:sz w:val="24"/>
                <w:szCs w:val="24"/>
              </w:rPr>
            </w:pPr>
            <w:r w:rsidRPr="00682BB5">
              <w:rPr>
                <w:rFonts w:ascii="Times New Roman" w:hAnsi="Times New Roman" w:cs="Times New Roman"/>
                <w:sz w:val="24"/>
                <w:szCs w:val="24"/>
              </w:rPr>
              <w:t xml:space="preserve">-Знаете ли вы, что такое «абсентеизм»? </w:t>
            </w:r>
          </w:p>
          <w:p w:rsidR="00EB7EE8" w:rsidRPr="00682BB5" w:rsidRDefault="00EB7EE8" w:rsidP="00AD32D3">
            <w:pPr>
              <w:pStyle w:val="a3"/>
              <w:numPr>
                <w:ilvl w:val="0"/>
                <w:numId w:val="22"/>
              </w:numPr>
              <w:spacing w:after="0" w:line="276" w:lineRule="auto"/>
              <w:ind w:left="0"/>
              <w:rPr>
                <w:rFonts w:ascii="Times New Roman" w:hAnsi="Times New Roman" w:cs="Times New Roman"/>
                <w:b/>
                <w:bCs/>
                <w:i/>
                <w:iCs/>
                <w:sz w:val="24"/>
                <w:szCs w:val="24"/>
              </w:rPr>
            </w:pPr>
            <w:r w:rsidRPr="00682BB5">
              <w:rPr>
                <w:rFonts w:ascii="Times New Roman" w:hAnsi="Times New Roman" w:cs="Times New Roman"/>
                <w:sz w:val="24"/>
                <w:szCs w:val="24"/>
              </w:rPr>
              <w:t xml:space="preserve">-Как вы думаете, многие ли читатели знакомы с проблемой абсентеизма и поняли бы переживания автора? </w:t>
            </w:r>
          </w:p>
        </w:tc>
        <w:tc>
          <w:tcPr>
            <w:tcW w:w="2722"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Дает задание, организует беседу, комментирует ответы.</w:t>
            </w:r>
          </w:p>
          <w:p w:rsidR="00EB7EE8" w:rsidRPr="00682BB5" w:rsidRDefault="00EB7EE8" w:rsidP="00AD32D3">
            <w:pPr>
              <w:pStyle w:val="a3"/>
              <w:spacing w:after="0" w:line="276" w:lineRule="auto"/>
              <w:ind w:left="0"/>
              <w:rPr>
                <w:rFonts w:ascii="Times New Roman" w:hAnsi="Times New Roman" w:cs="Times New Roman"/>
                <w:sz w:val="24"/>
                <w:szCs w:val="24"/>
              </w:rPr>
            </w:pP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lastRenderedPageBreak/>
              <w:t xml:space="preserve">2. Практическая работа в группах над </w:t>
            </w:r>
            <w:proofErr w:type="gramStart"/>
            <w:r w:rsidRPr="00682BB5">
              <w:rPr>
                <w:rFonts w:ascii="Times New Roman" w:hAnsi="Times New Roman" w:cs="Times New Roman"/>
                <w:sz w:val="24"/>
                <w:szCs w:val="24"/>
              </w:rPr>
              <w:t>понятием  «</w:t>
            </w:r>
            <w:proofErr w:type="gramEnd"/>
            <w:r w:rsidRPr="00682BB5">
              <w:rPr>
                <w:rFonts w:ascii="Times New Roman" w:hAnsi="Times New Roman" w:cs="Times New Roman"/>
                <w:sz w:val="24"/>
                <w:szCs w:val="24"/>
              </w:rPr>
              <w:t>абсентеизм». Сообщение темы урока.</w:t>
            </w:r>
          </w:p>
        </w:tc>
        <w:tc>
          <w:tcPr>
            <w:tcW w:w="6350" w:type="dxa"/>
          </w:tcPr>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Задание: «Абсентеизм» - что это такое?</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1. Прочитайте материалы, предложенные в задании 1 (См. Приложение 2.)</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2. Проанализируйте предложенные факты, которые приводят авторы, сделайте вывод о том, что такое «абсентеизм».</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3. Сформулируйте тему урока.</w:t>
            </w:r>
          </w:p>
          <w:p w:rsidR="00EB7EE8" w:rsidRPr="00682BB5" w:rsidRDefault="00EB7EE8" w:rsidP="00AD32D3">
            <w:pPr>
              <w:pStyle w:val="a3"/>
              <w:spacing w:after="0" w:line="276" w:lineRule="auto"/>
              <w:ind w:left="0"/>
              <w:rPr>
                <w:rFonts w:ascii="Times New Roman" w:hAnsi="Times New Roman" w:cs="Times New Roman"/>
                <w:sz w:val="24"/>
                <w:szCs w:val="24"/>
              </w:rPr>
            </w:pPr>
          </w:p>
          <w:p w:rsidR="00EB7EE8" w:rsidRPr="00682BB5" w:rsidRDefault="00EB7EE8" w:rsidP="00AD32D3">
            <w:pPr>
              <w:pStyle w:val="a3"/>
              <w:spacing w:after="0" w:line="276" w:lineRule="auto"/>
              <w:ind w:left="0"/>
              <w:rPr>
                <w:rFonts w:ascii="Times New Roman" w:hAnsi="Times New Roman" w:cs="Times New Roman"/>
                <w:sz w:val="24"/>
                <w:szCs w:val="24"/>
              </w:rPr>
            </w:pPr>
          </w:p>
        </w:tc>
        <w:tc>
          <w:tcPr>
            <w:tcW w:w="2722" w:type="dxa"/>
          </w:tcPr>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 xml:space="preserve">Мотивирует на выполнение задания, собирает факты о явлении «абсентеизм», </w:t>
            </w:r>
          </w:p>
          <w:p w:rsidR="00EB7EE8" w:rsidRPr="00682BB5" w:rsidRDefault="00EB7EE8" w:rsidP="00AD32D3">
            <w:pPr>
              <w:spacing w:after="0" w:line="276" w:lineRule="auto"/>
              <w:rPr>
                <w:rFonts w:ascii="Times New Roman" w:hAnsi="Times New Roman" w:cs="Times New Roman"/>
                <w:b/>
                <w:bCs/>
                <w:i/>
                <w:iCs/>
                <w:sz w:val="24"/>
                <w:szCs w:val="24"/>
              </w:rPr>
            </w:pPr>
            <w:r w:rsidRPr="00682BB5">
              <w:rPr>
                <w:rFonts w:ascii="Times New Roman" w:hAnsi="Times New Roman" w:cs="Times New Roman"/>
                <w:sz w:val="24"/>
                <w:szCs w:val="24"/>
              </w:rPr>
              <w:t>корректирует выводы учащихся о понятии «абсентеизм», помогает сформулировать тему урока.</w:t>
            </w: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3. Мозговой штурм: «Идти или нет на выборы…»</w:t>
            </w:r>
          </w:p>
        </w:tc>
        <w:tc>
          <w:tcPr>
            <w:tcW w:w="6350" w:type="dxa"/>
          </w:tcPr>
          <w:p w:rsidR="00EB7EE8" w:rsidRPr="00682BB5" w:rsidRDefault="00EB7EE8" w:rsidP="00AD32D3">
            <w:pPr>
              <w:spacing w:after="0" w:line="276" w:lineRule="auto"/>
              <w:rPr>
                <w:rFonts w:ascii="Times New Roman" w:hAnsi="Times New Roman" w:cs="Times New Roman"/>
                <w:b/>
                <w:bCs/>
                <w:i/>
                <w:iCs/>
                <w:sz w:val="24"/>
                <w:szCs w:val="24"/>
              </w:rPr>
            </w:pPr>
            <w:r w:rsidRPr="00682BB5">
              <w:rPr>
                <w:rFonts w:ascii="Times New Roman" w:hAnsi="Times New Roman" w:cs="Times New Roman"/>
                <w:b/>
                <w:bCs/>
                <w:i/>
                <w:iCs/>
                <w:sz w:val="24"/>
                <w:szCs w:val="24"/>
              </w:rPr>
              <w:t xml:space="preserve">Задание: Мозговой штурм: «Идти или нет на </w:t>
            </w:r>
            <w:proofErr w:type="gramStart"/>
            <w:r w:rsidRPr="00682BB5">
              <w:rPr>
                <w:rFonts w:ascii="Times New Roman" w:hAnsi="Times New Roman" w:cs="Times New Roman"/>
                <w:b/>
                <w:bCs/>
                <w:i/>
                <w:iCs/>
                <w:sz w:val="24"/>
                <w:szCs w:val="24"/>
              </w:rPr>
              <w:t>выборы..?</w:t>
            </w:r>
            <w:proofErr w:type="gramEnd"/>
            <w:r w:rsidRPr="00682BB5">
              <w:rPr>
                <w:rFonts w:ascii="Times New Roman" w:hAnsi="Times New Roman" w:cs="Times New Roman"/>
                <w:b/>
                <w:bCs/>
                <w:i/>
                <w:iCs/>
                <w:sz w:val="24"/>
                <w:szCs w:val="24"/>
              </w:rPr>
              <w:t>»</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 xml:space="preserve">1.Подумайте и обсудите возможные доводы людей, не участвующих в выборах, оправдывающих себя этими фактами, а также подобрать контраргументы. </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2.Запишите свои ответы в таблицу. (См. Приложение 3.)</w:t>
            </w:r>
          </w:p>
        </w:tc>
        <w:tc>
          <w:tcPr>
            <w:tcW w:w="2722" w:type="dxa"/>
          </w:tcPr>
          <w:p w:rsidR="00EB7EE8" w:rsidRPr="00682BB5" w:rsidRDefault="00EB7EE8" w:rsidP="00AD32D3">
            <w:pPr>
              <w:pStyle w:val="a3"/>
              <w:spacing w:after="0" w:line="240" w:lineRule="auto"/>
              <w:ind w:left="0"/>
              <w:rPr>
                <w:rFonts w:ascii="Times New Roman" w:hAnsi="Times New Roman" w:cs="Times New Roman"/>
                <w:sz w:val="24"/>
                <w:szCs w:val="24"/>
              </w:rPr>
            </w:pPr>
            <w:r w:rsidRPr="00682BB5">
              <w:rPr>
                <w:rFonts w:ascii="Times New Roman" w:hAnsi="Times New Roman" w:cs="Times New Roman"/>
                <w:sz w:val="24"/>
                <w:szCs w:val="24"/>
              </w:rPr>
              <w:t>Дает задание, собирает аргументы и контраргументы, фиксирует их на доске, организует их обсуждение.</w:t>
            </w: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4.Беседа «Избирательное право в России».</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Лабораторная работа с НПА. Составление таблицы «Особенности выборов в РФ»</w:t>
            </w:r>
          </w:p>
        </w:tc>
        <w:tc>
          <w:tcPr>
            <w:tcW w:w="6350" w:type="dxa"/>
          </w:tcPr>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sz w:val="24"/>
                <w:szCs w:val="24"/>
              </w:rPr>
              <w:t xml:space="preserve"> </w:t>
            </w:r>
            <w:r w:rsidRPr="00682BB5">
              <w:rPr>
                <w:rFonts w:ascii="Times New Roman" w:hAnsi="Times New Roman" w:cs="Times New Roman"/>
                <w:b/>
                <w:bCs/>
                <w:i/>
                <w:iCs/>
                <w:sz w:val="24"/>
                <w:szCs w:val="24"/>
              </w:rPr>
              <w:t xml:space="preserve">Вопросы для беседы с учащимися: </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 В ст. 1 Конституции РФ говорится о том, что Россия – это демократическое государство. Как вы понимаете это выражение?</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-Объясните понятие «референдум»?</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-Сформулируйте определение «выборы – это…», какие принципы лежат в основе их проведения?</w:t>
            </w:r>
          </w:p>
          <w:p w:rsidR="00EB7EE8" w:rsidRPr="00682BB5" w:rsidRDefault="00EB7EE8" w:rsidP="00AD32D3">
            <w:pPr>
              <w:spacing w:after="0" w:line="276" w:lineRule="auto"/>
              <w:rPr>
                <w:rFonts w:ascii="Times New Roman" w:hAnsi="Times New Roman" w:cs="Times New Roman"/>
                <w:b/>
                <w:bCs/>
                <w:i/>
                <w:iCs/>
                <w:sz w:val="24"/>
                <w:szCs w:val="24"/>
              </w:rPr>
            </w:pPr>
            <w:r w:rsidRPr="00682BB5">
              <w:rPr>
                <w:rFonts w:ascii="Times New Roman" w:hAnsi="Times New Roman" w:cs="Times New Roman"/>
                <w:b/>
                <w:bCs/>
                <w:i/>
                <w:iCs/>
                <w:sz w:val="24"/>
                <w:szCs w:val="24"/>
              </w:rPr>
              <w:t>Задание: Выборы в России.</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1.Проанализируйте предложенные НПА о выборах в России депутатов Государственной Думы РФ, депутатов местного самоуправления, Президента РФ. (См. Приложение 4.)</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 Заполните данные в таблицу. (См. Приложение 5.)</w:t>
            </w:r>
          </w:p>
        </w:tc>
        <w:tc>
          <w:tcPr>
            <w:tcW w:w="2722"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Организует беседу, дает задание, корректирует ответы учащихся, демонстрирует окончательный вид заполненной таблицы.</w:t>
            </w: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5.Представление виртуального избирательного участка. Просмотр видеосюжета о применении комплекса для электронного голосования (КЭГ).</w:t>
            </w:r>
          </w:p>
        </w:tc>
        <w:tc>
          <w:tcPr>
            <w:tcW w:w="6350" w:type="dxa"/>
          </w:tcPr>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 xml:space="preserve">Задание: «Виртуальный избирательный участок»    </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1.Познакомьтесь с видеосюжетом о работе избирательного участка.</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2.Расскажите о правилах проведения голосования в России.</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3. Объясните: какие современные технологии используются сегодня в ходе выборов.</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4. Расскажите об использовании комплекса электронного голосования на избирательных участках.</w:t>
            </w:r>
          </w:p>
          <w:p w:rsidR="00EB7EE8" w:rsidRPr="00682BB5" w:rsidRDefault="00EB7EE8" w:rsidP="00AD32D3">
            <w:pPr>
              <w:pStyle w:val="a3"/>
              <w:spacing w:after="0" w:line="276" w:lineRule="auto"/>
              <w:ind w:left="0"/>
              <w:rPr>
                <w:rFonts w:ascii="Times New Roman" w:hAnsi="Times New Roman" w:cs="Times New Roman"/>
                <w:b/>
                <w:bCs/>
                <w:sz w:val="24"/>
                <w:szCs w:val="24"/>
              </w:rPr>
            </w:pPr>
          </w:p>
        </w:tc>
        <w:tc>
          <w:tcPr>
            <w:tcW w:w="2722"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Организует демонстрацию видеосюжета о избирательном участке, организует обсуждение по вопросу «Правила проведения голосовании в России», мотивирует на знакомство с новыми избирательными технологиями на примере КЭГ.</w:t>
            </w: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6. Выполнение задания в тестовой форме. </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Домашнее задание.</w:t>
            </w:r>
          </w:p>
        </w:tc>
        <w:tc>
          <w:tcPr>
            <w:tcW w:w="6350"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b/>
                <w:bCs/>
                <w:i/>
                <w:iCs/>
                <w:sz w:val="24"/>
                <w:szCs w:val="24"/>
              </w:rPr>
              <w:t>Задание в тестовой форме:</w:t>
            </w:r>
            <w:r w:rsidRPr="00682BB5">
              <w:rPr>
                <w:rFonts w:ascii="Times New Roman" w:hAnsi="Times New Roman" w:cs="Times New Roman"/>
                <w:sz w:val="24"/>
                <w:szCs w:val="24"/>
              </w:rPr>
              <w:t xml:space="preserve"> (См. Приложение 6).</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1.Выполните задания в тестовой форме. </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2.Проверьте работу в паре.</w:t>
            </w:r>
          </w:p>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Домашнее задание:</w:t>
            </w:r>
          </w:p>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 xml:space="preserve">Напишите сочинение на тему: «Когда я буду избирателем…» </w:t>
            </w:r>
          </w:p>
        </w:tc>
        <w:tc>
          <w:tcPr>
            <w:tcW w:w="2722" w:type="dxa"/>
          </w:tcPr>
          <w:p w:rsidR="00EB7EE8" w:rsidRPr="00682BB5" w:rsidRDefault="00EB7EE8" w:rsidP="00AD32D3">
            <w:pPr>
              <w:pStyle w:val="a3"/>
              <w:spacing w:after="0" w:line="276" w:lineRule="auto"/>
              <w:ind w:left="0"/>
              <w:rPr>
                <w:rFonts w:ascii="Times New Roman" w:hAnsi="Times New Roman" w:cs="Times New Roman"/>
                <w:b/>
                <w:bCs/>
                <w:i/>
                <w:iCs/>
                <w:sz w:val="24"/>
                <w:szCs w:val="24"/>
              </w:rPr>
            </w:pPr>
            <w:r w:rsidRPr="00682BB5">
              <w:rPr>
                <w:rFonts w:ascii="Times New Roman" w:hAnsi="Times New Roman" w:cs="Times New Roman"/>
                <w:sz w:val="24"/>
                <w:szCs w:val="24"/>
              </w:rPr>
              <w:t>Дает задание в тестовой форме, организует взаимопроверку, объясняет домашнее задание.</w:t>
            </w:r>
          </w:p>
        </w:tc>
      </w:tr>
      <w:tr w:rsidR="00EB7EE8" w:rsidRPr="00682BB5">
        <w:tc>
          <w:tcPr>
            <w:tcW w:w="1951"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lastRenderedPageBreak/>
              <w:t>7. Рефлексия состояния</w:t>
            </w:r>
          </w:p>
        </w:tc>
        <w:tc>
          <w:tcPr>
            <w:tcW w:w="6350" w:type="dxa"/>
          </w:tcPr>
          <w:p w:rsidR="00EB7EE8" w:rsidRPr="00682BB5" w:rsidRDefault="00EB7EE8" w:rsidP="00AD32D3">
            <w:pPr>
              <w:spacing w:after="0" w:line="276" w:lineRule="auto"/>
              <w:rPr>
                <w:rFonts w:ascii="Times New Roman" w:hAnsi="Times New Roman" w:cs="Times New Roman"/>
                <w:b/>
                <w:bCs/>
                <w:i/>
                <w:iCs/>
                <w:sz w:val="24"/>
                <w:szCs w:val="24"/>
              </w:rPr>
            </w:pPr>
            <w:r w:rsidRPr="00682BB5">
              <w:rPr>
                <w:rFonts w:ascii="Times New Roman" w:hAnsi="Times New Roman" w:cs="Times New Roman"/>
                <w:b/>
                <w:bCs/>
                <w:i/>
                <w:iCs/>
                <w:sz w:val="24"/>
                <w:szCs w:val="24"/>
              </w:rPr>
              <w:t>Задание «Настроение – цвет»</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1.Выберите цвет, который вам привлекателен сейчас, займите место в данной части класса (в разных частях класса (у окна, у двери, у стены и т.д.) размещены цветные листы бумаги).</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2.Узнайте, что обозначает этот цвет с точки зрения психологии (переворачивают лист цветной бумаги) (См. Приложение 7.)</w:t>
            </w:r>
          </w:p>
          <w:p w:rsidR="00EB7EE8" w:rsidRPr="00682BB5" w:rsidRDefault="00EB7EE8" w:rsidP="00AD32D3">
            <w:pPr>
              <w:spacing w:after="0" w:line="276" w:lineRule="auto"/>
              <w:rPr>
                <w:rFonts w:ascii="Times New Roman" w:hAnsi="Times New Roman" w:cs="Times New Roman"/>
                <w:sz w:val="24"/>
                <w:szCs w:val="24"/>
              </w:rPr>
            </w:pPr>
            <w:r w:rsidRPr="00682BB5">
              <w:rPr>
                <w:rFonts w:ascii="Times New Roman" w:hAnsi="Times New Roman" w:cs="Times New Roman"/>
                <w:sz w:val="24"/>
                <w:szCs w:val="24"/>
              </w:rPr>
              <w:t>3.Расскажите о своей работе на уроке.</w:t>
            </w:r>
          </w:p>
        </w:tc>
        <w:tc>
          <w:tcPr>
            <w:tcW w:w="2722" w:type="dxa"/>
          </w:tcPr>
          <w:p w:rsidR="00EB7EE8" w:rsidRPr="00682BB5" w:rsidRDefault="00EB7EE8" w:rsidP="00AD32D3">
            <w:pPr>
              <w:pStyle w:val="a3"/>
              <w:spacing w:after="0" w:line="276" w:lineRule="auto"/>
              <w:ind w:left="0"/>
              <w:rPr>
                <w:rFonts w:ascii="Times New Roman" w:hAnsi="Times New Roman" w:cs="Times New Roman"/>
                <w:sz w:val="24"/>
                <w:szCs w:val="24"/>
              </w:rPr>
            </w:pPr>
            <w:r w:rsidRPr="00682BB5">
              <w:rPr>
                <w:rFonts w:ascii="Times New Roman" w:hAnsi="Times New Roman" w:cs="Times New Roman"/>
                <w:sz w:val="24"/>
                <w:szCs w:val="24"/>
              </w:rPr>
              <w:t>Дает задание, обобщает ответы учащихся.</w:t>
            </w:r>
          </w:p>
          <w:p w:rsidR="00EB7EE8" w:rsidRPr="00682BB5" w:rsidRDefault="00EB7EE8" w:rsidP="00AD32D3">
            <w:pPr>
              <w:pStyle w:val="a3"/>
              <w:spacing w:after="0" w:line="276" w:lineRule="auto"/>
              <w:ind w:left="0"/>
              <w:rPr>
                <w:rFonts w:ascii="Times New Roman" w:hAnsi="Times New Roman" w:cs="Times New Roman"/>
                <w:sz w:val="24"/>
                <w:szCs w:val="24"/>
              </w:rPr>
            </w:pPr>
          </w:p>
          <w:p w:rsidR="00EB7EE8" w:rsidRPr="00682BB5" w:rsidRDefault="00EB7EE8" w:rsidP="00AD32D3">
            <w:pPr>
              <w:pStyle w:val="a3"/>
              <w:spacing w:after="0" w:line="276" w:lineRule="auto"/>
              <w:ind w:left="0"/>
              <w:rPr>
                <w:rFonts w:ascii="Times New Roman" w:hAnsi="Times New Roman" w:cs="Times New Roman"/>
                <w:b/>
                <w:bCs/>
                <w:i/>
                <w:iCs/>
                <w:sz w:val="24"/>
                <w:szCs w:val="24"/>
              </w:rPr>
            </w:pPr>
          </w:p>
        </w:tc>
      </w:tr>
    </w:tbl>
    <w:p w:rsidR="00EB7EE8" w:rsidRDefault="00EB7EE8" w:rsidP="00AD32D3">
      <w:pPr>
        <w:pStyle w:val="a3"/>
        <w:spacing w:after="0"/>
        <w:ind w:left="0"/>
        <w:jc w:val="center"/>
        <w:rPr>
          <w:rFonts w:ascii="Times New Roman" w:hAnsi="Times New Roman" w:cs="Times New Roman"/>
          <w:b/>
          <w:bCs/>
          <w:sz w:val="24"/>
          <w:szCs w:val="24"/>
        </w:rPr>
      </w:pPr>
    </w:p>
    <w:p w:rsidR="00EB7EE8" w:rsidRDefault="00EB7EE8" w:rsidP="00AD32D3">
      <w:pPr>
        <w:pStyle w:val="a3"/>
        <w:spacing w:after="0"/>
        <w:ind w:left="0"/>
        <w:jc w:val="center"/>
        <w:rPr>
          <w:rFonts w:ascii="Times New Roman" w:hAnsi="Times New Roman" w:cs="Times New Roman"/>
          <w:b/>
          <w:bCs/>
          <w:sz w:val="24"/>
          <w:szCs w:val="24"/>
        </w:rPr>
      </w:pPr>
    </w:p>
    <w:p w:rsidR="00EB7EE8" w:rsidRPr="008526A0" w:rsidRDefault="00EB7EE8" w:rsidP="00AD32D3">
      <w:pPr>
        <w:pStyle w:val="a3"/>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Приложения к уроку </w:t>
      </w:r>
    </w:p>
    <w:p w:rsidR="00EB7EE8" w:rsidRPr="00A44FC5" w:rsidRDefault="00EB7EE8" w:rsidP="00AD32D3">
      <w:pPr>
        <w:pStyle w:val="a3"/>
        <w:spacing w:after="0"/>
        <w:ind w:left="0"/>
        <w:jc w:val="right"/>
        <w:rPr>
          <w:rFonts w:ascii="Times New Roman" w:hAnsi="Times New Roman" w:cs="Times New Roman"/>
          <w:b/>
          <w:bCs/>
          <w:i/>
          <w:iCs/>
          <w:sz w:val="24"/>
          <w:szCs w:val="24"/>
        </w:rPr>
      </w:pPr>
      <w:r w:rsidRPr="008526A0">
        <w:rPr>
          <w:rFonts w:ascii="Times New Roman" w:hAnsi="Times New Roman" w:cs="Times New Roman"/>
          <w:b/>
          <w:bCs/>
          <w:i/>
          <w:iCs/>
          <w:sz w:val="24"/>
          <w:szCs w:val="24"/>
        </w:rPr>
        <w:t>Приложение 1</w:t>
      </w:r>
    </w:p>
    <w:p w:rsidR="00EB7EE8" w:rsidRDefault="00EB7EE8" w:rsidP="00AD32D3">
      <w:pPr>
        <w:pStyle w:val="a3"/>
        <w:spacing w:after="0" w:line="276" w:lineRule="auto"/>
        <w:ind w:left="0"/>
        <w:rPr>
          <w:rFonts w:ascii="Times New Roman" w:hAnsi="Times New Roman" w:cs="Times New Roman"/>
          <w:sz w:val="24"/>
          <w:szCs w:val="24"/>
        </w:rPr>
      </w:pPr>
      <w:r w:rsidRPr="00D34529">
        <w:rPr>
          <w:rFonts w:ascii="Times New Roman" w:hAnsi="Times New Roman" w:cs="Times New Roman"/>
          <w:b/>
          <w:bCs/>
          <w:i/>
          <w:iCs/>
          <w:sz w:val="24"/>
          <w:szCs w:val="24"/>
        </w:rPr>
        <w:t>Письмо:</w:t>
      </w:r>
    </w:p>
    <w:p w:rsidR="00EB7EE8" w:rsidRPr="00626879" w:rsidRDefault="00EB7EE8" w:rsidP="00AD32D3">
      <w:pPr>
        <w:pStyle w:val="a3"/>
        <w:spacing w:after="0" w:line="276" w:lineRule="auto"/>
        <w:ind w:left="0"/>
        <w:rPr>
          <w:rFonts w:ascii="Times New Roman" w:hAnsi="Times New Roman" w:cs="Times New Roman"/>
          <w:b/>
          <w:bCs/>
          <w:i/>
          <w:iCs/>
          <w:sz w:val="24"/>
          <w:szCs w:val="24"/>
        </w:rPr>
      </w:pPr>
      <w:r w:rsidRPr="00D34529">
        <w:rPr>
          <w:rFonts w:ascii="Times New Roman" w:hAnsi="Times New Roman" w:cs="Times New Roman"/>
          <w:sz w:val="24"/>
          <w:szCs w:val="24"/>
        </w:rPr>
        <w:t xml:space="preserve">«Я пишу, потому что не могу больше молчать. Мое письмо - это крик моей души. Все сейчас говорят о чуме </w:t>
      </w:r>
      <w:r w:rsidRPr="00D34529">
        <w:rPr>
          <w:rFonts w:ascii="Times New Roman" w:hAnsi="Times New Roman" w:cs="Times New Roman"/>
          <w:sz w:val="24"/>
          <w:szCs w:val="24"/>
          <w:lang w:val="en-US"/>
        </w:rPr>
        <w:t>XXI</w:t>
      </w:r>
      <w:r w:rsidRPr="00D34529">
        <w:rPr>
          <w:rFonts w:ascii="Times New Roman" w:hAnsi="Times New Roman" w:cs="Times New Roman"/>
          <w:sz w:val="24"/>
          <w:szCs w:val="24"/>
        </w:rPr>
        <w:t xml:space="preserve"> века -  о СПИДе. Но есть не менее опасная болезнь - абсентеизм. Абсентеизм опасен тем, что он заражает не отдельного человека, а целые поколения. Современная молодежь уже больна им. Да и старшее поколение абсентеизм не обошел стороной. Надо что-то делать, надо лечить эту болезнь. Если мы не будем бороться с абсентеизмом, у нашего общества нет будущего».</w:t>
      </w:r>
    </w:p>
    <w:p w:rsidR="00EB7EE8" w:rsidRDefault="00EB7EE8" w:rsidP="00AD32D3">
      <w:pPr>
        <w:pStyle w:val="a3"/>
        <w:spacing w:after="0"/>
        <w:ind w:left="0"/>
        <w:rPr>
          <w:rFonts w:ascii="Times New Roman" w:hAnsi="Times New Roman" w:cs="Times New Roman"/>
          <w:b/>
          <w:bCs/>
          <w:i/>
          <w:iCs/>
          <w:sz w:val="24"/>
          <w:szCs w:val="24"/>
        </w:rPr>
      </w:pPr>
    </w:p>
    <w:p w:rsidR="00EB7EE8" w:rsidRPr="00A44FC5" w:rsidRDefault="00EB7EE8" w:rsidP="00AD32D3">
      <w:pPr>
        <w:pStyle w:val="a3"/>
        <w:spacing w:after="0"/>
        <w:ind w:left="0"/>
        <w:jc w:val="right"/>
        <w:rPr>
          <w:rFonts w:ascii="Times New Roman" w:hAnsi="Times New Roman" w:cs="Times New Roman"/>
          <w:b/>
          <w:bCs/>
          <w:i/>
          <w:iCs/>
          <w:sz w:val="24"/>
          <w:szCs w:val="24"/>
        </w:rPr>
      </w:pPr>
      <w:r>
        <w:rPr>
          <w:rFonts w:ascii="Times New Roman" w:hAnsi="Times New Roman" w:cs="Times New Roman"/>
          <w:b/>
          <w:bCs/>
          <w:i/>
          <w:iCs/>
          <w:sz w:val="24"/>
          <w:szCs w:val="24"/>
        </w:rPr>
        <w:t>Приложение 2</w:t>
      </w: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1 для 1 группы</w:t>
      </w:r>
      <w:r w:rsidRPr="008526A0">
        <w:rPr>
          <w:rFonts w:ascii="Times New Roman" w:hAnsi="Times New Roman" w:cs="Times New Roman"/>
          <w:sz w:val="24"/>
          <w:szCs w:val="24"/>
        </w:rPr>
        <w:br/>
      </w:r>
      <w:r w:rsidRPr="008526A0">
        <w:rPr>
          <w:rFonts w:ascii="Times New Roman" w:hAnsi="Times New Roman" w:cs="Times New Roman"/>
          <w:b/>
          <w:bCs/>
          <w:sz w:val="24"/>
          <w:szCs w:val="24"/>
        </w:rPr>
        <w:t>Текст 1</w:t>
      </w:r>
      <w:r w:rsidRPr="008526A0">
        <w:rPr>
          <w:rFonts w:ascii="Times New Roman" w:hAnsi="Times New Roman" w:cs="Times New Roman"/>
          <w:sz w:val="24"/>
          <w:szCs w:val="24"/>
        </w:rPr>
        <w:br/>
      </w:r>
      <w:r w:rsidRPr="008526A0">
        <w:rPr>
          <w:rFonts w:ascii="Times New Roman" w:hAnsi="Times New Roman" w:cs="Times New Roman"/>
          <w:b/>
          <w:bCs/>
          <w:sz w:val="24"/>
          <w:szCs w:val="24"/>
        </w:rPr>
        <w:t>«Проблемы абсентеизма»</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…Во всем мире отмечается тенденция снижения активности избирателей. Невозможно говорить о всенародном избрании, если за кандидата голосует всего лишь несколько процентов избирателей. По мере уменьшения количества голосующих уменьшается и степень законности власти, победившей по итогам выборов. Выборы перестают быть средством достижения согласия в обществе. Западные специалисты связывают падение интереса к выборам во многом со снижением роли представительных органов власти в политической жизни общества. Безусловно, что и в России абсентеизм имеет место…</w:t>
      </w:r>
    </w:p>
    <w:p w:rsidR="00EB7EE8" w:rsidRPr="00A44FC5" w:rsidRDefault="00EB7EE8" w:rsidP="00AD32D3">
      <w:pPr>
        <w:pStyle w:val="a3"/>
        <w:spacing w:after="0"/>
        <w:ind w:left="0"/>
        <w:jc w:val="right"/>
        <w:rPr>
          <w:rFonts w:ascii="Times New Roman" w:hAnsi="Times New Roman" w:cs="Times New Roman"/>
          <w:i/>
          <w:iCs/>
          <w:sz w:val="24"/>
          <w:szCs w:val="24"/>
        </w:rPr>
      </w:pPr>
      <w:r w:rsidRPr="008526A0">
        <w:rPr>
          <w:rFonts w:ascii="Times New Roman" w:hAnsi="Times New Roman" w:cs="Times New Roman"/>
          <w:i/>
          <w:iCs/>
          <w:sz w:val="24"/>
          <w:szCs w:val="24"/>
        </w:rPr>
        <w:t>По материалам Института современного социализма.</w:t>
      </w: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Текст 2</w:t>
      </w:r>
      <w:r w:rsidRPr="008526A0">
        <w:rPr>
          <w:rFonts w:ascii="Times New Roman" w:hAnsi="Times New Roman" w:cs="Times New Roman"/>
          <w:sz w:val="24"/>
          <w:szCs w:val="24"/>
        </w:rPr>
        <w:br/>
      </w:r>
      <w:proofErr w:type="gramStart"/>
      <w:r w:rsidRPr="008526A0">
        <w:rPr>
          <w:rFonts w:ascii="Times New Roman" w:hAnsi="Times New Roman" w:cs="Times New Roman"/>
          <w:b/>
          <w:bCs/>
          <w:sz w:val="24"/>
          <w:szCs w:val="24"/>
        </w:rPr>
        <w:t xml:space="preserve">   «</w:t>
      </w:r>
      <w:proofErr w:type="gramEnd"/>
      <w:r w:rsidRPr="008526A0">
        <w:rPr>
          <w:rFonts w:ascii="Times New Roman" w:hAnsi="Times New Roman" w:cs="Times New Roman"/>
          <w:b/>
          <w:bCs/>
          <w:sz w:val="24"/>
          <w:szCs w:val="24"/>
        </w:rPr>
        <w:t>О качестве выборов»</w:t>
      </w:r>
    </w:p>
    <w:p w:rsidR="00EB7EE8" w:rsidRPr="008526A0" w:rsidRDefault="00EB7EE8" w:rsidP="00AD32D3">
      <w:pPr>
        <w:pStyle w:val="a3"/>
        <w:spacing w:after="0"/>
        <w:ind w:left="0" w:firstLine="284"/>
        <w:rPr>
          <w:rFonts w:ascii="Times New Roman" w:hAnsi="Times New Roman" w:cs="Times New Roman"/>
          <w:sz w:val="24"/>
          <w:szCs w:val="24"/>
        </w:rPr>
      </w:pPr>
      <w:r w:rsidRPr="008526A0">
        <w:rPr>
          <w:rFonts w:ascii="Times New Roman" w:hAnsi="Times New Roman" w:cs="Times New Roman"/>
          <w:sz w:val="24"/>
          <w:szCs w:val="24"/>
        </w:rPr>
        <w:t>…Феномен абсентеизма, неучастия в выборах, подсказывает другое решение. Известно, что 19 декабря не воспользовались правом голоса 38,3% избирателей.  26 марта не пришли к избирательным урнам, по официальным данным, 31,2% избирателей – на 1,5% больше, чем в 1996 г. (когда число «отказников» было, в свою очередь, больше, чем в 1991 г.). Сильнее всего абсентеизм проявляется в крупных городах…</w:t>
      </w:r>
    </w:p>
    <w:p w:rsidR="00EB7EE8" w:rsidRPr="008526A0" w:rsidRDefault="00EB7EE8" w:rsidP="00AD32D3">
      <w:pPr>
        <w:pStyle w:val="a3"/>
        <w:spacing w:after="0"/>
        <w:ind w:left="0" w:firstLine="284"/>
        <w:jc w:val="right"/>
        <w:rPr>
          <w:rFonts w:ascii="Times New Roman" w:hAnsi="Times New Roman" w:cs="Times New Roman"/>
          <w:i/>
          <w:iCs/>
          <w:sz w:val="24"/>
          <w:szCs w:val="24"/>
        </w:rPr>
      </w:pPr>
      <w:r w:rsidRPr="008526A0">
        <w:rPr>
          <w:rFonts w:ascii="Times New Roman" w:hAnsi="Times New Roman" w:cs="Times New Roman"/>
          <w:i/>
          <w:iCs/>
          <w:sz w:val="24"/>
          <w:szCs w:val="24"/>
        </w:rPr>
        <w:t>Комментарий к парламентским и президентским выборам.</w:t>
      </w:r>
      <w:r w:rsidRPr="008526A0">
        <w:rPr>
          <w:rFonts w:ascii="Times New Roman" w:hAnsi="Times New Roman" w:cs="Times New Roman"/>
          <w:i/>
          <w:iCs/>
          <w:sz w:val="24"/>
          <w:szCs w:val="24"/>
        </w:rPr>
        <w:br/>
        <w:t xml:space="preserve">                                        </w:t>
      </w:r>
      <w:proofErr w:type="spellStart"/>
      <w:r w:rsidRPr="008526A0">
        <w:rPr>
          <w:rFonts w:ascii="Times New Roman" w:hAnsi="Times New Roman" w:cs="Times New Roman"/>
          <w:i/>
          <w:iCs/>
          <w:sz w:val="24"/>
          <w:szCs w:val="24"/>
        </w:rPr>
        <w:t>А.Вебер</w:t>
      </w:r>
      <w:proofErr w:type="spellEnd"/>
      <w:r w:rsidRPr="008526A0">
        <w:rPr>
          <w:rFonts w:ascii="Times New Roman" w:hAnsi="Times New Roman" w:cs="Times New Roman"/>
          <w:i/>
          <w:iCs/>
          <w:sz w:val="24"/>
          <w:szCs w:val="24"/>
        </w:rPr>
        <w:t>, доктор исторических наук.</w:t>
      </w:r>
    </w:p>
    <w:p w:rsidR="00EB7EE8" w:rsidRPr="008526A0" w:rsidRDefault="00EB7EE8" w:rsidP="00AD32D3">
      <w:pPr>
        <w:pStyle w:val="a3"/>
        <w:spacing w:after="0"/>
        <w:ind w:left="0" w:firstLine="284"/>
        <w:rPr>
          <w:rFonts w:ascii="Times New Roman" w:hAnsi="Times New Roman" w:cs="Times New Roman"/>
          <w:b/>
          <w:bCs/>
          <w:sz w:val="24"/>
          <w:szCs w:val="24"/>
        </w:rPr>
      </w:pPr>
      <w:r w:rsidRPr="008526A0">
        <w:rPr>
          <w:rFonts w:ascii="Times New Roman" w:hAnsi="Times New Roman" w:cs="Times New Roman"/>
          <w:b/>
          <w:bCs/>
          <w:sz w:val="24"/>
          <w:szCs w:val="24"/>
        </w:rPr>
        <w:t>Задание</w:t>
      </w:r>
    </w:p>
    <w:p w:rsidR="00EB7EE8" w:rsidRPr="008526A0" w:rsidRDefault="00EB7EE8" w:rsidP="00AD32D3">
      <w:pPr>
        <w:pStyle w:val="a3"/>
        <w:numPr>
          <w:ilvl w:val="0"/>
          <w:numId w:val="26"/>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Прочитайте фрагменты статей «Проблемы абсентеизма» и «О качестве выборов». О какой общей проблеме идет речь в этих материалах?</w:t>
      </w:r>
    </w:p>
    <w:p w:rsidR="00EB7EE8" w:rsidRPr="008526A0" w:rsidRDefault="00EB7EE8" w:rsidP="00AD32D3">
      <w:pPr>
        <w:pStyle w:val="a3"/>
        <w:numPr>
          <w:ilvl w:val="0"/>
          <w:numId w:val="26"/>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Проанализируйте факты, которые приводят авторы, и сделайте вывод о том, что такое «абсентеизм».</w:t>
      </w:r>
    </w:p>
    <w:p w:rsidR="00EB7EE8" w:rsidRPr="008526A0" w:rsidRDefault="00EB7EE8" w:rsidP="00AD32D3">
      <w:pPr>
        <w:pStyle w:val="a3"/>
        <w:spacing w:after="0"/>
        <w:ind w:left="0" w:firstLine="284"/>
        <w:jc w:val="center"/>
        <w:rPr>
          <w:rFonts w:ascii="Times New Roman" w:hAnsi="Times New Roman" w:cs="Times New Roman"/>
          <w:b/>
          <w:bCs/>
          <w:sz w:val="24"/>
          <w:szCs w:val="24"/>
        </w:rPr>
      </w:pPr>
      <w:r w:rsidRPr="008526A0">
        <w:rPr>
          <w:rFonts w:ascii="Times New Roman" w:hAnsi="Times New Roman" w:cs="Times New Roman"/>
          <w:sz w:val="24"/>
          <w:szCs w:val="24"/>
        </w:rPr>
        <w:br/>
      </w:r>
      <w:r w:rsidRPr="008526A0">
        <w:rPr>
          <w:rFonts w:ascii="Times New Roman" w:hAnsi="Times New Roman" w:cs="Times New Roman"/>
          <w:b/>
          <w:bCs/>
          <w:sz w:val="24"/>
          <w:szCs w:val="24"/>
        </w:rPr>
        <w:t>ЗАДАНИЕ № 1 для 2 группы</w:t>
      </w: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Текст</w:t>
      </w:r>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sz w:val="24"/>
          <w:szCs w:val="24"/>
        </w:rPr>
        <w:br/>
        <w:t xml:space="preserve">         …Выборы в палату советников 12 июля 1998 г. вылились в демонстрацию недоверия к Либерально-демократической партии (ЛДП), обусловили отставку кабинета </w:t>
      </w:r>
      <w:proofErr w:type="spellStart"/>
      <w:r w:rsidRPr="008526A0">
        <w:rPr>
          <w:rFonts w:ascii="Times New Roman" w:hAnsi="Times New Roman" w:cs="Times New Roman"/>
          <w:sz w:val="24"/>
          <w:szCs w:val="24"/>
        </w:rPr>
        <w:t>Р.Хасимото</w:t>
      </w:r>
      <w:proofErr w:type="spellEnd"/>
      <w:r w:rsidRPr="008526A0">
        <w:rPr>
          <w:rFonts w:ascii="Times New Roman" w:hAnsi="Times New Roman" w:cs="Times New Roman"/>
          <w:sz w:val="24"/>
          <w:szCs w:val="24"/>
        </w:rPr>
        <w:t xml:space="preserve"> и образование </w:t>
      </w:r>
      <w:r w:rsidRPr="008526A0">
        <w:rPr>
          <w:rFonts w:ascii="Times New Roman" w:hAnsi="Times New Roman" w:cs="Times New Roman"/>
          <w:sz w:val="24"/>
          <w:szCs w:val="24"/>
        </w:rPr>
        <w:lastRenderedPageBreak/>
        <w:t>нового правительства. Крупные подвижки наметились в поведении тех слоев населения, которые до сих пор не проявляли интереса к политике, не были твердыми приверженцами той или иной партии, вообще старались уклониться от участия в голосовании.</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ab/>
        <w:t>Июльские выборы засвидетельствовали сокращение масштабов абсентеизма. Высказать свое мнение пришли 58,8% избирателей против 44,5% на аналогичных выборах 1995 г. Эта внезапно вспыхнувшая активность недовольных правлением ЛДП, в том числе и из среды ее сторонников, явилась важным дополнительным фактором ее поражения…</w:t>
      </w:r>
    </w:p>
    <w:p w:rsidR="00EB7EE8" w:rsidRPr="008526A0" w:rsidRDefault="00EB7EE8" w:rsidP="00AD32D3">
      <w:pPr>
        <w:pStyle w:val="a3"/>
        <w:spacing w:after="0"/>
        <w:ind w:left="0"/>
        <w:jc w:val="right"/>
        <w:rPr>
          <w:rFonts w:ascii="Times New Roman" w:hAnsi="Times New Roman" w:cs="Times New Roman"/>
          <w:sz w:val="24"/>
          <w:szCs w:val="24"/>
        </w:rPr>
      </w:pPr>
      <w:r w:rsidRPr="008526A0">
        <w:rPr>
          <w:rFonts w:ascii="Times New Roman" w:hAnsi="Times New Roman" w:cs="Times New Roman"/>
          <w:i/>
          <w:iCs/>
          <w:sz w:val="24"/>
          <w:szCs w:val="24"/>
        </w:rPr>
        <w:t xml:space="preserve">Июльские выборы и смена кабинета.  </w:t>
      </w:r>
      <w:proofErr w:type="spellStart"/>
      <w:r w:rsidRPr="008526A0">
        <w:rPr>
          <w:rFonts w:ascii="Times New Roman" w:hAnsi="Times New Roman" w:cs="Times New Roman"/>
          <w:i/>
          <w:iCs/>
          <w:sz w:val="24"/>
          <w:szCs w:val="24"/>
        </w:rPr>
        <w:t>А.Сенаторов</w:t>
      </w:r>
      <w:proofErr w:type="spellEnd"/>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Задание</w:t>
      </w:r>
      <w:r w:rsidRPr="008526A0">
        <w:rPr>
          <w:rFonts w:ascii="Times New Roman" w:hAnsi="Times New Roman" w:cs="Times New Roman"/>
          <w:sz w:val="24"/>
          <w:szCs w:val="24"/>
        </w:rPr>
        <w:br/>
        <w:t>1.Прочитайте фрагменты из статьи, посвященной выборам в Японии.</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2.Проанализируйте факты, которые приводит автор и сделайте вывод о том, что такое «абсентеизм».</w:t>
      </w:r>
    </w:p>
    <w:p w:rsidR="00EB7EE8" w:rsidRPr="008526A0" w:rsidRDefault="00EB7EE8" w:rsidP="00AD32D3">
      <w:pPr>
        <w:pStyle w:val="a3"/>
        <w:spacing w:after="0"/>
        <w:ind w:left="0"/>
        <w:rPr>
          <w:rFonts w:ascii="Times New Roman" w:hAnsi="Times New Roman" w:cs="Times New Roman"/>
          <w:b/>
          <w:bCs/>
          <w:sz w:val="24"/>
          <w:szCs w:val="24"/>
        </w:rPr>
      </w:pP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1 для 3 группы</w:t>
      </w:r>
      <w:r w:rsidRPr="008526A0">
        <w:rPr>
          <w:rFonts w:ascii="Times New Roman" w:hAnsi="Times New Roman" w:cs="Times New Roman"/>
          <w:sz w:val="24"/>
          <w:szCs w:val="24"/>
        </w:rPr>
        <w:br/>
      </w:r>
      <w:r w:rsidRPr="008526A0">
        <w:rPr>
          <w:rFonts w:ascii="Times New Roman" w:hAnsi="Times New Roman" w:cs="Times New Roman"/>
          <w:b/>
          <w:bCs/>
          <w:sz w:val="24"/>
          <w:szCs w:val="24"/>
        </w:rPr>
        <w:t>Текст</w:t>
      </w: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«Политический абсентеизм молодежи в России:</w:t>
      </w: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история и современное состояние»</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          …Реализация крупной политической, экономической, социальной или любой иной программы невозможна без активной поддержки и даже помощи со стороны населения страны… Активная поддержка государственных программ со стороны гражданского общества резко повышает их эффективность и поспособствует достижению положительных результатов. Сегодня молодёжь, которая легче воспринимает любые инновации, в том числе и политические, способна взглянуть на старые проблемы с новой точки зрения и является наиболее активной и энергичной группой населения. Но, как справедливо отмечают многие эксперты, молодёжь в России крайне пассивна в политическом отношении… </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ab/>
        <w:t>Низкий уровень политического участия молодёжи, или политический абсентеизм, не является исключительно российской проблемой. Абсентеизм в большей степени наблюдается у молодёжи, независимо от её гражданства…</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ab/>
        <w:t>Меры, направленные на повышение уровня политического участия молодёжи, принимаются на самом высоком уровне, создаются программы, выделяются средства, но молодёжь по-прежнему отказывается приходить на избирательные участки…</w:t>
      </w:r>
    </w:p>
    <w:p w:rsidR="00EB7EE8" w:rsidRPr="008526A0" w:rsidRDefault="00EB7EE8" w:rsidP="00AD32D3">
      <w:pPr>
        <w:pStyle w:val="a3"/>
        <w:spacing w:after="0"/>
        <w:ind w:left="0"/>
        <w:rPr>
          <w:rFonts w:ascii="Times New Roman" w:hAnsi="Times New Roman" w:cs="Times New Roman"/>
          <w:i/>
          <w:iCs/>
          <w:sz w:val="24"/>
          <w:szCs w:val="24"/>
        </w:rPr>
      </w:pPr>
      <w:r w:rsidRPr="008526A0">
        <w:rPr>
          <w:rFonts w:ascii="Times New Roman" w:hAnsi="Times New Roman" w:cs="Times New Roman"/>
          <w:i/>
          <w:iCs/>
          <w:sz w:val="24"/>
          <w:szCs w:val="24"/>
        </w:rPr>
        <w:t xml:space="preserve">                                                                                                       </w:t>
      </w:r>
      <w:proofErr w:type="spellStart"/>
      <w:r w:rsidRPr="008526A0">
        <w:rPr>
          <w:rFonts w:ascii="Times New Roman" w:hAnsi="Times New Roman" w:cs="Times New Roman"/>
          <w:i/>
          <w:iCs/>
          <w:sz w:val="24"/>
          <w:szCs w:val="24"/>
        </w:rPr>
        <w:t>Напольских</w:t>
      </w:r>
      <w:proofErr w:type="spellEnd"/>
      <w:r w:rsidRPr="008526A0">
        <w:rPr>
          <w:rFonts w:ascii="Times New Roman" w:hAnsi="Times New Roman" w:cs="Times New Roman"/>
          <w:i/>
          <w:iCs/>
          <w:sz w:val="24"/>
          <w:szCs w:val="24"/>
        </w:rPr>
        <w:t xml:space="preserve"> Д.О.</w:t>
      </w:r>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Задание</w:t>
      </w:r>
    </w:p>
    <w:p w:rsidR="00EB7EE8" w:rsidRPr="008526A0" w:rsidRDefault="00EB7EE8" w:rsidP="00AD32D3">
      <w:pPr>
        <w:pStyle w:val="a3"/>
        <w:numPr>
          <w:ilvl w:val="0"/>
          <w:numId w:val="27"/>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Прочитайте фрагменты из статьи «Политический абсентеизм молодежи в России: история и современное состояние». Определите, в чем преимущество молодежи в политической жизни общества.</w:t>
      </w:r>
    </w:p>
    <w:p w:rsidR="00EB7EE8" w:rsidRPr="008526A0" w:rsidRDefault="00EB7EE8" w:rsidP="00AD32D3">
      <w:pPr>
        <w:pStyle w:val="a3"/>
        <w:numPr>
          <w:ilvl w:val="0"/>
          <w:numId w:val="27"/>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Сделайте вывод о том, что такое «абсентеизм».</w:t>
      </w:r>
    </w:p>
    <w:p w:rsidR="00EB7EE8" w:rsidRPr="008526A0" w:rsidRDefault="00EB7EE8" w:rsidP="00AD32D3">
      <w:pPr>
        <w:pStyle w:val="a3"/>
        <w:spacing w:after="0"/>
        <w:ind w:left="0"/>
        <w:rPr>
          <w:rFonts w:ascii="Times New Roman" w:hAnsi="Times New Roman" w:cs="Times New Roman"/>
          <w:sz w:val="24"/>
          <w:szCs w:val="24"/>
        </w:rPr>
      </w:pP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1 для 4 группы</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…Проблема абсентеизма в настоящее время очень остро стоит в современной России. Рост абсентеизма свидетельствует о недоверии людей к властным институтам…</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Таблица 1 показывает уровень абсентеизма на федеральных выборах за 1995-2004 годы. Причем наиболее высокий уровень абсентеизма </w:t>
      </w:r>
      <w:proofErr w:type="gramStart"/>
      <w:r w:rsidRPr="008526A0">
        <w:rPr>
          <w:rFonts w:ascii="Times New Roman" w:hAnsi="Times New Roman" w:cs="Times New Roman"/>
          <w:sz w:val="24"/>
          <w:szCs w:val="24"/>
        </w:rPr>
        <w:t>зафиксирован  на</w:t>
      </w:r>
      <w:proofErr w:type="gramEnd"/>
      <w:r w:rsidRPr="008526A0">
        <w:rPr>
          <w:rFonts w:ascii="Times New Roman" w:hAnsi="Times New Roman" w:cs="Times New Roman"/>
          <w:sz w:val="24"/>
          <w:szCs w:val="24"/>
        </w:rPr>
        <w:t xml:space="preserve"> выборах Президента РФ в 2004 году – 35,70 % и на выборах в Государственную думу РФ в  2003 году – 44,25 %...</w:t>
      </w:r>
    </w:p>
    <w:p w:rsidR="00EB7EE8" w:rsidRPr="008526A0" w:rsidRDefault="00EB7EE8" w:rsidP="00AD32D3">
      <w:pPr>
        <w:pStyle w:val="a3"/>
        <w:spacing w:after="0"/>
        <w:ind w:left="0"/>
        <w:rPr>
          <w:rFonts w:ascii="Times New Roman" w:hAnsi="Times New Roman" w:cs="Times New Roman"/>
          <w:i/>
          <w:iCs/>
          <w:sz w:val="24"/>
          <w:szCs w:val="24"/>
        </w:rPr>
      </w:pPr>
      <w:r w:rsidRPr="008526A0">
        <w:rPr>
          <w:rFonts w:ascii="Times New Roman" w:hAnsi="Times New Roman" w:cs="Times New Roman"/>
          <w:sz w:val="24"/>
          <w:szCs w:val="24"/>
        </w:rPr>
        <w:t xml:space="preserve">                                                                                                     </w:t>
      </w:r>
      <w:r w:rsidRPr="008526A0">
        <w:rPr>
          <w:rFonts w:ascii="Times New Roman" w:hAnsi="Times New Roman" w:cs="Times New Roman"/>
          <w:i/>
          <w:iCs/>
          <w:sz w:val="24"/>
          <w:szCs w:val="24"/>
        </w:rPr>
        <w:t xml:space="preserve"> Ю. </w:t>
      </w:r>
      <w:proofErr w:type="spellStart"/>
      <w:r w:rsidRPr="008526A0">
        <w:rPr>
          <w:rFonts w:ascii="Times New Roman" w:hAnsi="Times New Roman" w:cs="Times New Roman"/>
          <w:i/>
          <w:iCs/>
          <w:sz w:val="24"/>
          <w:szCs w:val="24"/>
        </w:rPr>
        <w:t>Бушенева</w:t>
      </w:r>
      <w:proofErr w:type="spellEnd"/>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Задание</w:t>
      </w:r>
    </w:p>
    <w:p w:rsidR="00EB7EE8" w:rsidRPr="008526A0" w:rsidRDefault="00EB7EE8" w:rsidP="00AD32D3">
      <w:pPr>
        <w:pStyle w:val="a3"/>
        <w:numPr>
          <w:ilvl w:val="0"/>
          <w:numId w:val="28"/>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Изучите данные в таблицах.</w:t>
      </w:r>
    </w:p>
    <w:p w:rsidR="00EB7EE8" w:rsidRPr="008526A0" w:rsidRDefault="00EB7EE8" w:rsidP="00AD32D3">
      <w:pPr>
        <w:pStyle w:val="a3"/>
        <w:numPr>
          <w:ilvl w:val="0"/>
          <w:numId w:val="28"/>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Сделайте вывод о том, что такое «абсентеизм».</w:t>
      </w:r>
    </w:p>
    <w:p w:rsidR="00EB7EE8" w:rsidRPr="008526A0" w:rsidRDefault="00EB7EE8" w:rsidP="00AD32D3">
      <w:pPr>
        <w:pStyle w:val="a3"/>
        <w:numPr>
          <w:ilvl w:val="0"/>
          <w:numId w:val="28"/>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По таблице 2 определите, каков уровень абсентеизма в России.</w:t>
      </w:r>
    </w:p>
    <w:p w:rsidR="00EB7EE8" w:rsidRPr="008526A0" w:rsidRDefault="00EB7EE8" w:rsidP="00AD32D3">
      <w:pPr>
        <w:pStyle w:val="a3"/>
        <w:tabs>
          <w:tab w:val="left" w:pos="284"/>
        </w:tabs>
        <w:spacing w:after="0"/>
        <w:ind w:left="0"/>
        <w:rPr>
          <w:rFonts w:ascii="Times New Roman" w:hAnsi="Times New Roman" w:cs="Times New Roman"/>
          <w:i/>
          <w:iCs/>
          <w:sz w:val="24"/>
          <w:szCs w:val="24"/>
        </w:rPr>
      </w:pP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3103"/>
        <w:gridCol w:w="2126"/>
        <w:gridCol w:w="2977"/>
      </w:tblGrid>
      <w:tr w:rsidR="00EB7EE8" w:rsidRPr="00682BB5">
        <w:tc>
          <w:tcPr>
            <w:tcW w:w="5495" w:type="dxa"/>
            <w:gridSpan w:val="2"/>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 xml:space="preserve">Президент РФ </w:t>
            </w:r>
          </w:p>
        </w:tc>
        <w:tc>
          <w:tcPr>
            <w:tcW w:w="5103" w:type="dxa"/>
            <w:gridSpan w:val="2"/>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Государственная дума РФ</w:t>
            </w:r>
          </w:p>
        </w:tc>
      </w:tr>
      <w:tr w:rsidR="00EB7EE8" w:rsidRPr="00682BB5">
        <w:tc>
          <w:tcPr>
            <w:tcW w:w="2392" w:type="dxa"/>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Дата выборов</w:t>
            </w:r>
          </w:p>
        </w:tc>
        <w:tc>
          <w:tcPr>
            <w:tcW w:w="3103" w:type="dxa"/>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 явки избирателей</w:t>
            </w:r>
          </w:p>
        </w:tc>
        <w:tc>
          <w:tcPr>
            <w:tcW w:w="2126" w:type="dxa"/>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Дата выборов</w:t>
            </w:r>
          </w:p>
        </w:tc>
        <w:tc>
          <w:tcPr>
            <w:tcW w:w="2977" w:type="dxa"/>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 явки избирателей</w:t>
            </w:r>
          </w:p>
        </w:tc>
      </w:tr>
      <w:tr w:rsidR="00EB7EE8" w:rsidRPr="00682BB5">
        <w:tc>
          <w:tcPr>
            <w:tcW w:w="239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lastRenderedPageBreak/>
              <w:t>16.06.1996</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 xml:space="preserve"> Первый тур</w:t>
            </w:r>
          </w:p>
        </w:tc>
        <w:tc>
          <w:tcPr>
            <w:tcW w:w="3103"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68,68</w:t>
            </w:r>
          </w:p>
        </w:tc>
        <w:tc>
          <w:tcPr>
            <w:tcW w:w="2126"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17.12.1995</w:t>
            </w:r>
          </w:p>
        </w:tc>
        <w:tc>
          <w:tcPr>
            <w:tcW w:w="2977"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63,15</w:t>
            </w:r>
          </w:p>
        </w:tc>
      </w:tr>
      <w:tr w:rsidR="00EB7EE8" w:rsidRPr="00682BB5">
        <w:tc>
          <w:tcPr>
            <w:tcW w:w="239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03.07.1996</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Второй тур</w:t>
            </w:r>
          </w:p>
        </w:tc>
        <w:tc>
          <w:tcPr>
            <w:tcW w:w="3103"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68,06</w:t>
            </w:r>
          </w:p>
        </w:tc>
        <w:tc>
          <w:tcPr>
            <w:tcW w:w="2126"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19.12.1999</w:t>
            </w:r>
          </w:p>
        </w:tc>
        <w:tc>
          <w:tcPr>
            <w:tcW w:w="2977"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60,49</w:t>
            </w:r>
          </w:p>
        </w:tc>
      </w:tr>
      <w:tr w:rsidR="00EB7EE8" w:rsidRPr="00682BB5">
        <w:tc>
          <w:tcPr>
            <w:tcW w:w="239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26.03.2000</w:t>
            </w:r>
          </w:p>
        </w:tc>
        <w:tc>
          <w:tcPr>
            <w:tcW w:w="3103"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68</w:t>
            </w:r>
          </w:p>
        </w:tc>
        <w:tc>
          <w:tcPr>
            <w:tcW w:w="2126"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07.12.2003</w:t>
            </w:r>
          </w:p>
        </w:tc>
        <w:tc>
          <w:tcPr>
            <w:tcW w:w="2977"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55,75</w:t>
            </w:r>
          </w:p>
        </w:tc>
      </w:tr>
      <w:tr w:rsidR="00EB7EE8" w:rsidRPr="00682BB5">
        <w:tc>
          <w:tcPr>
            <w:tcW w:w="239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14.03.2004</w:t>
            </w:r>
          </w:p>
        </w:tc>
        <w:tc>
          <w:tcPr>
            <w:tcW w:w="3103"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64,30</w:t>
            </w:r>
          </w:p>
        </w:tc>
        <w:tc>
          <w:tcPr>
            <w:tcW w:w="2126" w:type="dxa"/>
          </w:tcPr>
          <w:p w:rsidR="00EB7EE8" w:rsidRPr="00682BB5" w:rsidRDefault="00EB7EE8" w:rsidP="00AD32D3">
            <w:pPr>
              <w:pStyle w:val="a3"/>
              <w:spacing w:after="0"/>
              <w:ind w:left="0"/>
              <w:rPr>
                <w:rFonts w:ascii="Times New Roman" w:hAnsi="Times New Roman" w:cs="Times New Roman"/>
                <w:sz w:val="24"/>
                <w:szCs w:val="24"/>
              </w:rPr>
            </w:pPr>
          </w:p>
        </w:tc>
        <w:tc>
          <w:tcPr>
            <w:tcW w:w="2977" w:type="dxa"/>
          </w:tcPr>
          <w:p w:rsidR="00EB7EE8" w:rsidRPr="00682BB5" w:rsidRDefault="00EB7EE8" w:rsidP="00AD32D3">
            <w:pPr>
              <w:pStyle w:val="a3"/>
              <w:spacing w:after="0"/>
              <w:ind w:left="0"/>
              <w:rPr>
                <w:rFonts w:ascii="Times New Roman" w:hAnsi="Times New Roman" w:cs="Times New Roman"/>
                <w:sz w:val="24"/>
                <w:szCs w:val="24"/>
              </w:rPr>
            </w:pPr>
          </w:p>
        </w:tc>
      </w:tr>
    </w:tbl>
    <w:p w:rsidR="00EB7EE8" w:rsidRPr="008526A0" w:rsidRDefault="00EB7EE8" w:rsidP="00AD32D3">
      <w:pPr>
        <w:pStyle w:val="a3"/>
        <w:spacing w:after="0"/>
        <w:ind w:left="0"/>
        <w:rPr>
          <w:rFonts w:ascii="Times New Roman" w:hAnsi="Times New Roman" w:cs="Times New Roman"/>
          <w:b/>
          <w:bCs/>
          <w:sz w:val="24"/>
          <w:szCs w:val="24"/>
        </w:rPr>
      </w:pP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Таблица 2</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Таблица 2 показывает уровень абсентеизма в разных странах. Самый высокий уровень абсентеизма в Мали – 78,3 %, самый низкий – в Италии – 7,5 %.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2884"/>
      </w:tblGrid>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Название страны</w:t>
            </w:r>
          </w:p>
        </w:tc>
        <w:tc>
          <w:tcPr>
            <w:tcW w:w="2884" w:type="dxa"/>
          </w:tcPr>
          <w:p w:rsidR="00EB7EE8" w:rsidRPr="00682BB5" w:rsidRDefault="00EB7EE8" w:rsidP="00AD32D3">
            <w:pPr>
              <w:pStyle w:val="a3"/>
              <w:spacing w:after="0"/>
              <w:ind w:left="0"/>
              <w:rPr>
                <w:rFonts w:ascii="Times New Roman" w:hAnsi="Times New Roman" w:cs="Times New Roman"/>
                <w:b/>
                <w:bCs/>
                <w:sz w:val="24"/>
                <w:szCs w:val="24"/>
              </w:rPr>
            </w:pPr>
            <w:r w:rsidRPr="00682BB5">
              <w:rPr>
                <w:rFonts w:ascii="Times New Roman" w:hAnsi="Times New Roman" w:cs="Times New Roman"/>
                <w:b/>
                <w:bCs/>
                <w:sz w:val="24"/>
                <w:szCs w:val="24"/>
              </w:rPr>
              <w:t>% явки избирателей</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Италия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92,5</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Исландия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89,5</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Германия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80,6</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Ирландия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74,9</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Республика Корея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74,8</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Монако</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73,8</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Эстония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56,0</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Россия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55,0</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Пакистан</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41,8</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Иордания</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29,9</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Египет</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24,6</w:t>
            </w:r>
          </w:p>
        </w:tc>
      </w:tr>
      <w:tr w:rsidR="00EB7EE8" w:rsidRPr="00682BB5" w:rsidTr="00095888">
        <w:trPr>
          <w:jc w:val="center"/>
        </w:trPr>
        <w:tc>
          <w:tcPr>
            <w:tcW w:w="3652"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Мали</w:t>
            </w:r>
          </w:p>
        </w:tc>
        <w:tc>
          <w:tcPr>
            <w:tcW w:w="2884" w:type="dxa"/>
          </w:tcPr>
          <w:p w:rsidR="00EB7EE8" w:rsidRPr="00682BB5" w:rsidRDefault="00EB7EE8" w:rsidP="00AD32D3">
            <w:pPr>
              <w:pStyle w:val="a3"/>
              <w:spacing w:after="0"/>
              <w:ind w:left="0"/>
              <w:jc w:val="center"/>
              <w:rPr>
                <w:rFonts w:ascii="Times New Roman" w:hAnsi="Times New Roman" w:cs="Times New Roman"/>
                <w:sz w:val="24"/>
                <w:szCs w:val="24"/>
              </w:rPr>
            </w:pPr>
            <w:r w:rsidRPr="00682BB5">
              <w:rPr>
                <w:rFonts w:ascii="Times New Roman" w:hAnsi="Times New Roman" w:cs="Times New Roman"/>
                <w:sz w:val="24"/>
                <w:szCs w:val="24"/>
              </w:rPr>
              <w:t>21,7</w:t>
            </w:r>
          </w:p>
        </w:tc>
      </w:tr>
    </w:tbl>
    <w:p w:rsidR="00EB7EE8" w:rsidRPr="00A44FC5" w:rsidRDefault="00EB7EE8" w:rsidP="00AD32D3">
      <w:pPr>
        <w:spacing w:after="0"/>
        <w:rPr>
          <w:rFonts w:ascii="Times New Roman" w:hAnsi="Times New Roman" w:cs="Times New Roman"/>
          <w:b/>
          <w:bCs/>
          <w:i/>
          <w:iCs/>
          <w:sz w:val="24"/>
          <w:szCs w:val="24"/>
        </w:rPr>
      </w:pPr>
    </w:p>
    <w:p w:rsidR="00EB7EE8" w:rsidRPr="008526A0" w:rsidRDefault="00EB7EE8" w:rsidP="00AD32D3">
      <w:pPr>
        <w:pStyle w:val="a3"/>
        <w:spacing w:after="0"/>
        <w:ind w:left="0"/>
        <w:jc w:val="right"/>
        <w:rPr>
          <w:rFonts w:ascii="Times New Roman" w:hAnsi="Times New Roman" w:cs="Times New Roman"/>
          <w:b/>
          <w:bCs/>
          <w:i/>
          <w:iCs/>
          <w:sz w:val="24"/>
          <w:szCs w:val="24"/>
        </w:rPr>
      </w:pPr>
      <w:r>
        <w:rPr>
          <w:rFonts w:ascii="Times New Roman" w:hAnsi="Times New Roman" w:cs="Times New Roman"/>
          <w:b/>
          <w:bCs/>
          <w:i/>
          <w:iCs/>
          <w:sz w:val="24"/>
          <w:szCs w:val="24"/>
        </w:rPr>
        <w:t>Приложение 3</w:t>
      </w: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2 для групп</w:t>
      </w:r>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Вопросы</w:t>
      </w:r>
    </w:p>
    <w:p w:rsidR="00EB7EE8" w:rsidRPr="008526A0" w:rsidRDefault="00EB7EE8" w:rsidP="00AD32D3">
      <w:pPr>
        <w:pStyle w:val="a3"/>
        <w:numPr>
          <w:ilvl w:val="0"/>
          <w:numId w:val="29"/>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Какие доводы люди могут выдвигать, оправдывая свое нежелание идти на выборы?</w:t>
      </w:r>
    </w:p>
    <w:p w:rsidR="00EB7EE8" w:rsidRPr="008526A0" w:rsidRDefault="00EB7EE8" w:rsidP="00AD32D3">
      <w:pPr>
        <w:pStyle w:val="a3"/>
        <w:numPr>
          <w:ilvl w:val="0"/>
          <w:numId w:val="29"/>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Какие аргументы можно привести в пользу участия граждан в политической жизни государства, в том числе в участии в выборах?</w:t>
      </w:r>
    </w:p>
    <w:p w:rsidR="00EB7EE8" w:rsidRPr="008526A0" w:rsidRDefault="00EB7EE8" w:rsidP="00AD32D3">
      <w:pPr>
        <w:pStyle w:val="a3"/>
        <w:spacing w:after="0"/>
        <w:ind w:left="0"/>
        <w:rPr>
          <w:rFonts w:ascii="Times New Roman" w:hAnsi="Times New Roman" w:cs="Times New Roman"/>
          <w:sz w:val="24"/>
          <w:szCs w:val="24"/>
        </w:rPr>
      </w:pPr>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 xml:space="preserve">                                                          Таблица</w:t>
      </w:r>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Идти или не идти на выборы?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785"/>
      </w:tblGrid>
      <w:tr w:rsidR="00EB7EE8" w:rsidRPr="00682BB5" w:rsidTr="00095888">
        <w:trPr>
          <w:jc w:val="center"/>
        </w:trPr>
        <w:tc>
          <w:tcPr>
            <w:tcW w:w="4786"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Аргументы «Против»</w:t>
            </w:r>
          </w:p>
        </w:tc>
        <w:tc>
          <w:tcPr>
            <w:tcW w:w="4785" w:type="dxa"/>
          </w:tcPr>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Аргументы «За»</w:t>
            </w:r>
          </w:p>
        </w:tc>
      </w:tr>
      <w:tr w:rsidR="00EB7EE8" w:rsidRPr="00682BB5" w:rsidTr="00095888">
        <w:trPr>
          <w:jc w:val="center"/>
        </w:trPr>
        <w:tc>
          <w:tcPr>
            <w:tcW w:w="4786" w:type="dxa"/>
          </w:tcPr>
          <w:p w:rsidR="00EB7EE8" w:rsidRPr="00682BB5" w:rsidRDefault="00EB7EE8" w:rsidP="00AD32D3">
            <w:pPr>
              <w:pStyle w:val="a3"/>
              <w:spacing w:after="0"/>
              <w:ind w:left="0"/>
              <w:rPr>
                <w:rFonts w:ascii="Times New Roman" w:hAnsi="Times New Roman" w:cs="Times New Roman"/>
                <w:sz w:val="24"/>
                <w:szCs w:val="24"/>
              </w:rPr>
            </w:pP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1</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2</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3</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4</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5</w:t>
            </w:r>
          </w:p>
          <w:p w:rsidR="00EB7EE8" w:rsidRPr="00682BB5" w:rsidRDefault="00EB7EE8" w:rsidP="00AD32D3">
            <w:pPr>
              <w:pStyle w:val="a3"/>
              <w:spacing w:after="0"/>
              <w:ind w:left="0"/>
              <w:rPr>
                <w:rFonts w:ascii="Times New Roman" w:hAnsi="Times New Roman" w:cs="Times New Roman"/>
                <w:sz w:val="24"/>
                <w:szCs w:val="24"/>
              </w:rPr>
            </w:pPr>
          </w:p>
        </w:tc>
        <w:tc>
          <w:tcPr>
            <w:tcW w:w="4785" w:type="dxa"/>
          </w:tcPr>
          <w:p w:rsidR="00EB7EE8" w:rsidRPr="00682BB5" w:rsidRDefault="00EB7EE8" w:rsidP="00AD32D3">
            <w:pPr>
              <w:pStyle w:val="a3"/>
              <w:spacing w:after="0"/>
              <w:ind w:left="0"/>
              <w:rPr>
                <w:rFonts w:ascii="Times New Roman" w:hAnsi="Times New Roman" w:cs="Times New Roman"/>
                <w:sz w:val="24"/>
                <w:szCs w:val="24"/>
              </w:rPr>
            </w:pP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1</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2</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3</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4</w:t>
            </w:r>
          </w:p>
          <w:p w:rsidR="00EB7EE8" w:rsidRPr="00682BB5" w:rsidRDefault="00EB7EE8" w:rsidP="00AD32D3">
            <w:pPr>
              <w:pStyle w:val="a3"/>
              <w:spacing w:after="0"/>
              <w:ind w:left="0"/>
              <w:rPr>
                <w:rFonts w:ascii="Times New Roman" w:hAnsi="Times New Roman" w:cs="Times New Roman"/>
                <w:sz w:val="24"/>
                <w:szCs w:val="24"/>
              </w:rPr>
            </w:pPr>
            <w:r w:rsidRPr="00682BB5">
              <w:rPr>
                <w:rFonts w:ascii="Times New Roman" w:hAnsi="Times New Roman" w:cs="Times New Roman"/>
                <w:sz w:val="24"/>
                <w:szCs w:val="24"/>
              </w:rPr>
              <w:t>5</w:t>
            </w:r>
          </w:p>
        </w:tc>
      </w:tr>
    </w:tbl>
    <w:p w:rsidR="00EB7EE8" w:rsidRPr="008526A0" w:rsidRDefault="00EB7EE8" w:rsidP="00AD32D3">
      <w:pPr>
        <w:pStyle w:val="a3"/>
        <w:spacing w:after="0"/>
        <w:ind w:left="0"/>
        <w:rPr>
          <w:rFonts w:ascii="Times New Roman" w:hAnsi="Times New Roman" w:cs="Times New Roman"/>
          <w:b/>
          <w:bCs/>
          <w:i/>
          <w:iCs/>
          <w:sz w:val="24"/>
          <w:szCs w:val="24"/>
        </w:rPr>
      </w:pPr>
    </w:p>
    <w:p w:rsidR="00EB7EE8" w:rsidRPr="008526A0" w:rsidRDefault="00EB7EE8" w:rsidP="00AD32D3">
      <w:pPr>
        <w:pStyle w:val="a3"/>
        <w:spacing w:after="0"/>
        <w:ind w:left="0"/>
        <w:jc w:val="right"/>
        <w:rPr>
          <w:rFonts w:ascii="Times New Roman" w:hAnsi="Times New Roman" w:cs="Times New Roman"/>
          <w:b/>
          <w:bCs/>
          <w:i/>
          <w:iCs/>
          <w:sz w:val="24"/>
          <w:szCs w:val="24"/>
        </w:rPr>
      </w:pPr>
      <w:r>
        <w:rPr>
          <w:rFonts w:ascii="Times New Roman" w:hAnsi="Times New Roman" w:cs="Times New Roman"/>
          <w:b/>
          <w:bCs/>
          <w:i/>
          <w:iCs/>
          <w:sz w:val="24"/>
          <w:szCs w:val="24"/>
        </w:rPr>
        <w:t>Приложение 4</w:t>
      </w: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3 для 1 группы</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Изучите предложенные статьи Конституции РФ и ФЗ № 19 и ответьте на вопросы.</w:t>
      </w:r>
    </w:p>
    <w:p w:rsidR="00EB7EE8" w:rsidRPr="008526A0" w:rsidRDefault="00EB7EE8" w:rsidP="00AD32D3">
      <w:pPr>
        <w:pStyle w:val="a3"/>
        <w:numPr>
          <w:ilvl w:val="0"/>
          <w:numId w:val="30"/>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Кого мы можем выбирать?</w:t>
      </w:r>
    </w:p>
    <w:p w:rsidR="00EB7EE8" w:rsidRPr="008526A0" w:rsidRDefault="00EB7EE8" w:rsidP="00AD32D3">
      <w:pPr>
        <w:pStyle w:val="a3"/>
        <w:numPr>
          <w:ilvl w:val="0"/>
          <w:numId w:val="30"/>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Кто может участвовать в голосовании?</w:t>
      </w:r>
    </w:p>
    <w:p w:rsidR="00EB7EE8" w:rsidRPr="008526A0" w:rsidRDefault="00EB7EE8" w:rsidP="00AD32D3">
      <w:pPr>
        <w:pStyle w:val="a3"/>
        <w:numPr>
          <w:ilvl w:val="0"/>
          <w:numId w:val="30"/>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Какие требования, предъявляются к кандидату на пост Президента РФ?</w:t>
      </w:r>
    </w:p>
    <w:p w:rsidR="00EB7EE8" w:rsidRPr="008526A0" w:rsidRDefault="00EB7EE8" w:rsidP="00AD32D3">
      <w:pPr>
        <w:pStyle w:val="a3"/>
        <w:numPr>
          <w:ilvl w:val="0"/>
          <w:numId w:val="30"/>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Как часто проходят выборы?</w:t>
      </w:r>
    </w:p>
    <w:p w:rsidR="00EB7EE8" w:rsidRPr="008526A0" w:rsidRDefault="00EB7EE8" w:rsidP="00AD32D3">
      <w:pPr>
        <w:pStyle w:val="a3"/>
        <w:numPr>
          <w:ilvl w:val="0"/>
          <w:numId w:val="30"/>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Кто назначает выборы?</w:t>
      </w:r>
    </w:p>
    <w:p w:rsidR="00EB7EE8" w:rsidRPr="008526A0" w:rsidRDefault="00EB7EE8" w:rsidP="00AD32D3">
      <w:pPr>
        <w:pStyle w:val="a3"/>
        <w:spacing w:after="0"/>
        <w:ind w:left="0"/>
        <w:rPr>
          <w:rFonts w:ascii="Times New Roman" w:hAnsi="Times New Roman" w:cs="Times New Roman"/>
          <w:b/>
          <w:bCs/>
          <w:sz w:val="24"/>
          <w:szCs w:val="24"/>
          <w:u w:val="single"/>
        </w:rPr>
      </w:pPr>
      <w:r w:rsidRPr="008526A0">
        <w:rPr>
          <w:rFonts w:ascii="Times New Roman" w:hAnsi="Times New Roman" w:cs="Times New Roman"/>
          <w:b/>
          <w:bCs/>
          <w:sz w:val="24"/>
          <w:szCs w:val="24"/>
          <w:u w:val="single"/>
        </w:rPr>
        <w:lastRenderedPageBreak/>
        <w:t>Конституция Российской Федерации</w:t>
      </w:r>
    </w:p>
    <w:p w:rsidR="00EB7EE8" w:rsidRPr="008526A0" w:rsidRDefault="00EB7EE8" w:rsidP="00AD32D3">
      <w:pPr>
        <w:pStyle w:val="a3"/>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81</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1. Президент Российской Федерации избирается сроком на 6 лет гражданами Российской Федерации на основе всеобщего равного и прямого избирательного права при тайном голосовании.</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 подряд.</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4. Порядок выборов Президента Российской Федерации определяется федеральным законом.</w:t>
      </w:r>
    </w:p>
    <w:p w:rsidR="00EB7EE8" w:rsidRPr="008526A0" w:rsidRDefault="00EB7EE8" w:rsidP="00AD32D3">
      <w:pPr>
        <w:pStyle w:val="a3"/>
        <w:spacing w:after="0"/>
        <w:ind w:left="0"/>
        <w:rPr>
          <w:rFonts w:ascii="Times New Roman" w:hAnsi="Times New Roman" w:cs="Times New Roman"/>
          <w:b/>
          <w:bCs/>
          <w:sz w:val="24"/>
          <w:szCs w:val="24"/>
          <w:u w:val="single"/>
        </w:rPr>
      </w:pPr>
      <w:r w:rsidRPr="008526A0">
        <w:rPr>
          <w:rFonts w:ascii="Times New Roman" w:hAnsi="Times New Roman" w:cs="Times New Roman"/>
          <w:b/>
          <w:bCs/>
          <w:sz w:val="24"/>
          <w:szCs w:val="24"/>
          <w:u w:val="single"/>
        </w:rPr>
        <w:t>ФЗ «О выборах Президента Российской Федерации»</w:t>
      </w:r>
    </w:p>
    <w:p w:rsidR="00EB7EE8" w:rsidRPr="008526A0" w:rsidRDefault="00EB7EE8" w:rsidP="00AD32D3">
      <w:pPr>
        <w:pStyle w:val="a3"/>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3.</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1. Гражданин Российской Федерации, достигший на день голосования 18 лет, имеет право избирать Президента Российской Федерации.</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4. Не имеет права избирать Президента Российской Федерации и быть избранным Президентом Российской Федерации гражданин Российской Федерации, признанный судом недееспособным или содержащийся в местах лишения свободы по приговору суда.</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5.1. 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B7EE8" w:rsidRDefault="00EB7EE8" w:rsidP="00AD32D3">
      <w:pPr>
        <w:pStyle w:val="a3"/>
        <w:spacing w:after="0"/>
        <w:ind w:left="0"/>
        <w:rPr>
          <w:rFonts w:ascii="Times New Roman" w:hAnsi="Times New Roman" w:cs="Times New Roman"/>
          <w:b/>
          <w:bCs/>
          <w:i/>
          <w:iCs/>
          <w:sz w:val="24"/>
          <w:szCs w:val="24"/>
        </w:rPr>
      </w:pPr>
    </w:p>
    <w:p w:rsidR="00EB7EE8" w:rsidRPr="008526A0" w:rsidRDefault="00EB7EE8" w:rsidP="00AD32D3">
      <w:pPr>
        <w:pStyle w:val="a3"/>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5.</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2. В соответствии с Конституцией Российской Федерации выборы Президента Российской Федерации назначает Совет Федерации Федерального Собрания Российской Федерации. </w:t>
      </w:r>
    </w:p>
    <w:p w:rsidR="00EB7EE8" w:rsidRPr="008526A0" w:rsidRDefault="00EB7EE8" w:rsidP="00AD32D3">
      <w:pPr>
        <w:pStyle w:val="a3"/>
        <w:spacing w:after="0"/>
        <w:ind w:left="0"/>
        <w:rPr>
          <w:rFonts w:ascii="Times New Roman" w:hAnsi="Times New Roman" w:cs="Times New Roman"/>
          <w:sz w:val="24"/>
          <w:szCs w:val="24"/>
          <w:u w:val="single"/>
        </w:rPr>
      </w:pP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3 для 2 группы</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Изучите предложенные статьи Конституции РФ и ФЗ № 51 и ответьте на вопросы.</w:t>
      </w:r>
    </w:p>
    <w:p w:rsidR="00EB7EE8" w:rsidRPr="008526A0" w:rsidRDefault="00EB7EE8" w:rsidP="00AD32D3">
      <w:pPr>
        <w:pStyle w:val="a3"/>
        <w:numPr>
          <w:ilvl w:val="0"/>
          <w:numId w:val="31"/>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Кого мы можем выбирать?</w:t>
      </w:r>
    </w:p>
    <w:p w:rsidR="00EB7EE8" w:rsidRPr="008526A0" w:rsidRDefault="00EB7EE8" w:rsidP="00AD32D3">
      <w:pPr>
        <w:pStyle w:val="a3"/>
        <w:numPr>
          <w:ilvl w:val="0"/>
          <w:numId w:val="31"/>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Кто может участвовать в голосовании?</w:t>
      </w:r>
    </w:p>
    <w:p w:rsidR="00EB7EE8" w:rsidRPr="008526A0" w:rsidRDefault="00EB7EE8" w:rsidP="00AD32D3">
      <w:pPr>
        <w:pStyle w:val="a3"/>
        <w:numPr>
          <w:ilvl w:val="0"/>
          <w:numId w:val="31"/>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 xml:space="preserve">Какие требования, предъявляются к кандидату </w:t>
      </w:r>
      <w:proofErr w:type="gramStart"/>
      <w:r w:rsidRPr="008526A0">
        <w:rPr>
          <w:rFonts w:ascii="Times New Roman" w:hAnsi="Times New Roman" w:cs="Times New Roman"/>
          <w:sz w:val="24"/>
          <w:szCs w:val="24"/>
        </w:rPr>
        <w:t>на  должность</w:t>
      </w:r>
      <w:proofErr w:type="gramEnd"/>
      <w:r w:rsidRPr="008526A0">
        <w:rPr>
          <w:rFonts w:ascii="Times New Roman" w:hAnsi="Times New Roman" w:cs="Times New Roman"/>
          <w:sz w:val="24"/>
          <w:szCs w:val="24"/>
        </w:rPr>
        <w:t xml:space="preserve"> депутата Государственной Думы РФ?</w:t>
      </w:r>
    </w:p>
    <w:p w:rsidR="00EB7EE8" w:rsidRPr="008526A0" w:rsidRDefault="00EB7EE8" w:rsidP="00AD32D3">
      <w:pPr>
        <w:pStyle w:val="a3"/>
        <w:numPr>
          <w:ilvl w:val="0"/>
          <w:numId w:val="31"/>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Как часто проходят выборы?</w:t>
      </w:r>
    </w:p>
    <w:p w:rsidR="00EB7EE8" w:rsidRPr="008526A0" w:rsidRDefault="00EB7EE8" w:rsidP="00AD32D3">
      <w:pPr>
        <w:pStyle w:val="a3"/>
        <w:numPr>
          <w:ilvl w:val="0"/>
          <w:numId w:val="31"/>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Кто назначает выборы?</w:t>
      </w:r>
    </w:p>
    <w:p w:rsidR="00EB7EE8" w:rsidRPr="008526A0" w:rsidRDefault="00EB7EE8" w:rsidP="00AD32D3">
      <w:pPr>
        <w:pStyle w:val="a3"/>
        <w:spacing w:after="0"/>
        <w:ind w:left="0"/>
        <w:rPr>
          <w:rFonts w:ascii="Times New Roman" w:hAnsi="Times New Roman" w:cs="Times New Roman"/>
          <w:b/>
          <w:bCs/>
          <w:sz w:val="24"/>
          <w:szCs w:val="24"/>
          <w:u w:val="single"/>
        </w:rPr>
      </w:pPr>
      <w:r w:rsidRPr="008526A0">
        <w:rPr>
          <w:rFonts w:ascii="Times New Roman" w:hAnsi="Times New Roman" w:cs="Times New Roman"/>
          <w:b/>
          <w:bCs/>
          <w:sz w:val="24"/>
          <w:szCs w:val="24"/>
          <w:u w:val="single"/>
        </w:rPr>
        <w:t>Конституция Российской Федерации</w:t>
      </w:r>
    </w:p>
    <w:p w:rsidR="00EB7EE8" w:rsidRPr="008526A0" w:rsidRDefault="00EB7EE8" w:rsidP="00AD32D3">
      <w:pPr>
        <w:pStyle w:val="a3"/>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84.</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Президент Российской Федерации:</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а) назначает выборы Государственной Думы в соответствии с Конституцией Российской Федерации и федеральным законом;</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EB7EE8" w:rsidRPr="008526A0" w:rsidRDefault="00EB7EE8" w:rsidP="00AD32D3">
      <w:pPr>
        <w:pStyle w:val="a3"/>
        <w:spacing w:after="0"/>
        <w:ind w:left="0"/>
        <w:rPr>
          <w:rFonts w:ascii="Times New Roman" w:hAnsi="Times New Roman" w:cs="Times New Roman"/>
          <w:sz w:val="24"/>
          <w:szCs w:val="24"/>
        </w:rPr>
      </w:pPr>
      <w:proofErr w:type="gramStart"/>
      <w:r w:rsidRPr="008526A0">
        <w:rPr>
          <w:rFonts w:ascii="Times New Roman" w:hAnsi="Times New Roman" w:cs="Times New Roman"/>
          <w:sz w:val="24"/>
          <w:szCs w:val="24"/>
        </w:rPr>
        <w:t>в)назначает</w:t>
      </w:r>
      <w:proofErr w:type="gramEnd"/>
      <w:r w:rsidRPr="008526A0">
        <w:rPr>
          <w:rFonts w:ascii="Times New Roman" w:hAnsi="Times New Roman" w:cs="Times New Roman"/>
          <w:sz w:val="24"/>
          <w:szCs w:val="24"/>
        </w:rPr>
        <w:t xml:space="preserve"> референдум в порядке, установленном федеральным конституционным законом.</w:t>
      </w:r>
    </w:p>
    <w:p w:rsidR="00EB7EE8" w:rsidRPr="008526A0" w:rsidRDefault="00EB7EE8" w:rsidP="00AD32D3">
      <w:pPr>
        <w:pStyle w:val="a3"/>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96. </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1. Государственная Дума избирается сроком на пять лет.</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EB7EE8" w:rsidRPr="008526A0" w:rsidRDefault="00EB7EE8" w:rsidP="00AD32D3">
      <w:pPr>
        <w:pStyle w:val="a3"/>
        <w:spacing w:after="0"/>
        <w:ind w:left="0"/>
        <w:rPr>
          <w:rFonts w:ascii="Times New Roman" w:hAnsi="Times New Roman" w:cs="Times New Roman"/>
          <w:sz w:val="24"/>
          <w:szCs w:val="24"/>
        </w:rPr>
      </w:pPr>
    </w:p>
    <w:p w:rsidR="00EB7EE8" w:rsidRPr="008526A0" w:rsidRDefault="00EB7EE8" w:rsidP="00AD32D3">
      <w:pPr>
        <w:pStyle w:val="a3"/>
        <w:spacing w:after="0"/>
        <w:ind w:left="0"/>
        <w:rPr>
          <w:rFonts w:ascii="Times New Roman" w:hAnsi="Times New Roman" w:cs="Times New Roman"/>
          <w:b/>
          <w:bCs/>
          <w:sz w:val="24"/>
          <w:szCs w:val="24"/>
          <w:u w:val="single"/>
        </w:rPr>
      </w:pPr>
      <w:r w:rsidRPr="008526A0">
        <w:rPr>
          <w:rFonts w:ascii="Times New Roman" w:hAnsi="Times New Roman" w:cs="Times New Roman"/>
          <w:b/>
          <w:bCs/>
          <w:sz w:val="24"/>
          <w:szCs w:val="24"/>
          <w:u w:val="single"/>
        </w:rPr>
        <w:t xml:space="preserve">ФЗ «О выборах </w:t>
      </w:r>
      <w:proofErr w:type="gramStart"/>
      <w:r w:rsidRPr="008526A0">
        <w:rPr>
          <w:rFonts w:ascii="Times New Roman" w:hAnsi="Times New Roman" w:cs="Times New Roman"/>
          <w:b/>
          <w:bCs/>
          <w:sz w:val="24"/>
          <w:szCs w:val="24"/>
          <w:u w:val="single"/>
        </w:rPr>
        <w:t>депутатов  Государственной</w:t>
      </w:r>
      <w:proofErr w:type="gramEnd"/>
      <w:r w:rsidRPr="008526A0">
        <w:rPr>
          <w:rFonts w:ascii="Times New Roman" w:hAnsi="Times New Roman" w:cs="Times New Roman"/>
          <w:b/>
          <w:bCs/>
          <w:sz w:val="24"/>
          <w:szCs w:val="24"/>
          <w:u w:val="single"/>
        </w:rPr>
        <w:t xml:space="preserve"> Думы РФ»</w:t>
      </w:r>
    </w:p>
    <w:p w:rsidR="00EB7EE8" w:rsidRPr="008526A0" w:rsidRDefault="00EB7EE8" w:rsidP="00AD32D3">
      <w:pPr>
        <w:pStyle w:val="a3"/>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5.</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1. Гражданин Российской Федерации, достигший на день голосования 18 лет, имеет право избирать депутатов Государственной Думы.</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2. Гражданин Российской Федерации, достигший на день голосования 21 года, может быть избран депутатом Государственной Думы. </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lastRenderedPageBreak/>
        <w:t xml:space="preserve">4.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4.1. 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EB7EE8" w:rsidRPr="008526A0" w:rsidRDefault="00EB7EE8" w:rsidP="00AD32D3">
      <w:pPr>
        <w:pStyle w:val="a3"/>
        <w:spacing w:after="0"/>
        <w:ind w:left="0"/>
        <w:jc w:val="center"/>
        <w:rPr>
          <w:rFonts w:ascii="Times New Roman" w:hAnsi="Times New Roman" w:cs="Times New Roman"/>
          <w:sz w:val="24"/>
          <w:szCs w:val="24"/>
        </w:rPr>
      </w:pPr>
    </w:p>
    <w:p w:rsidR="00EB7EE8" w:rsidRPr="008526A0" w:rsidRDefault="00EB7EE8" w:rsidP="00AD32D3">
      <w:pPr>
        <w:pStyle w:val="a3"/>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3 для 3 группы</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Изучите предложенные </w:t>
      </w:r>
      <w:proofErr w:type="gramStart"/>
      <w:r w:rsidRPr="008526A0">
        <w:rPr>
          <w:rFonts w:ascii="Times New Roman" w:hAnsi="Times New Roman" w:cs="Times New Roman"/>
          <w:sz w:val="24"/>
          <w:szCs w:val="24"/>
        </w:rPr>
        <w:t>статьи  Устава</w:t>
      </w:r>
      <w:proofErr w:type="gramEnd"/>
      <w:r w:rsidRPr="008526A0">
        <w:rPr>
          <w:rFonts w:ascii="Times New Roman" w:hAnsi="Times New Roman" w:cs="Times New Roman"/>
          <w:sz w:val="24"/>
          <w:szCs w:val="24"/>
        </w:rPr>
        <w:t xml:space="preserve"> Санкт-Петербурга и Закона Санкт-Петербурга № 252-35 и ответьте на вопросы.</w:t>
      </w:r>
    </w:p>
    <w:p w:rsidR="00EB7EE8" w:rsidRPr="008526A0" w:rsidRDefault="00EB7EE8" w:rsidP="00AD32D3">
      <w:pPr>
        <w:pStyle w:val="a3"/>
        <w:numPr>
          <w:ilvl w:val="0"/>
          <w:numId w:val="32"/>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Кого мы можем выбирать?</w:t>
      </w:r>
    </w:p>
    <w:p w:rsidR="00EB7EE8" w:rsidRPr="008526A0" w:rsidRDefault="00EB7EE8" w:rsidP="00AD32D3">
      <w:pPr>
        <w:pStyle w:val="a3"/>
        <w:numPr>
          <w:ilvl w:val="0"/>
          <w:numId w:val="32"/>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Кто может участвовать в голосовании?</w:t>
      </w:r>
    </w:p>
    <w:p w:rsidR="00EB7EE8" w:rsidRPr="008526A0" w:rsidRDefault="00EB7EE8" w:rsidP="00AD32D3">
      <w:pPr>
        <w:pStyle w:val="a3"/>
        <w:numPr>
          <w:ilvl w:val="0"/>
          <w:numId w:val="32"/>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 xml:space="preserve">Какие требования, предъявляются к кандидату </w:t>
      </w:r>
      <w:proofErr w:type="gramStart"/>
      <w:r w:rsidRPr="008526A0">
        <w:rPr>
          <w:rFonts w:ascii="Times New Roman" w:hAnsi="Times New Roman" w:cs="Times New Roman"/>
          <w:sz w:val="24"/>
          <w:szCs w:val="24"/>
        </w:rPr>
        <w:t>на  должность</w:t>
      </w:r>
      <w:proofErr w:type="gramEnd"/>
      <w:r w:rsidRPr="008526A0">
        <w:rPr>
          <w:rFonts w:ascii="Times New Roman" w:hAnsi="Times New Roman" w:cs="Times New Roman"/>
          <w:sz w:val="24"/>
          <w:szCs w:val="24"/>
        </w:rPr>
        <w:t xml:space="preserve"> депутата Законодательного Собрания г. Санкт-Петербург?</w:t>
      </w:r>
    </w:p>
    <w:p w:rsidR="00EB7EE8" w:rsidRPr="008526A0" w:rsidRDefault="00EB7EE8" w:rsidP="00AD32D3">
      <w:pPr>
        <w:pStyle w:val="a3"/>
        <w:numPr>
          <w:ilvl w:val="0"/>
          <w:numId w:val="32"/>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Как часто проходят выборы?</w:t>
      </w:r>
    </w:p>
    <w:p w:rsidR="00EB7EE8" w:rsidRDefault="00EB7EE8" w:rsidP="00AD32D3">
      <w:pPr>
        <w:pStyle w:val="a3"/>
        <w:numPr>
          <w:ilvl w:val="0"/>
          <w:numId w:val="32"/>
        </w:numPr>
        <w:tabs>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Кто назначает выборы?</w:t>
      </w:r>
    </w:p>
    <w:p w:rsidR="00EB7EE8" w:rsidRPr="002408C6" w:rsidRDefault="00EB7EE8" w:rsidP="00AD32D3">
      <w:pPr>
        <w:pStyle w:val="a3"/>
        <w:tabs>
          <w:tab w:val="left" w:pos="0"/>
          <w:tab w:val="left" w:pos="284"/>
        </w:tabs>
        <w:spacing w:after="0"/>
        <w:ind w:left="0"/>
        <w:rPr>
          <w:rFonts w:ascii="Times New Roman" w:hAnsi="Times New Roman" w:cs="Times New Roman"/>
          <w:sz w:val="24"/>
          <w:szCs w:val="24"/>
        </w:rPr>
      </w:pP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b/>
          <w:bCs/>
          <w:sz w:val="24"/>
          <w:szCs w:val="24"/>
          <w:u w:val="single"/>
        </w:rPr>
        <w:t>Устав Санкт-Петербурга</w:t>
      </w:r>
    </w:p>
    <w:p w:rsidR="00EB7EE8" w:rsidRPr="008526A0" w:rsidRDefault="00EB7EE8" w:rsidP="00AD32D3">
      <w:pPr>
        <w:pStyle w:val="a3"/>
        <w:tabs>
          <w:tab w:val="left" w:pos="0"/>
        </w:tabs>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24.</w:t>
      </w:r>
    </w:p>
    <w:p w:rsidR="00EB7EE8" w:rsidRPr="008526A0" w:rsidRDefault="00EB7EE8" w:rsidP="009B5E3D">
      <w:pPr>
        <w:pStyle w:val="a3"/>
        <w:numPr>
          <w:ilvl w:val="0"/>
          <w:numId w:val="33"/>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 xml:space="preserve">Депутатом Законодательного Собрания Санкт-Петербурга может быть избран гражданин Российской Федерации, обладающий пассивным избирательным правом в соответствии с </w:t>
      </w:r>
      <w:hyperlink r:id="rId13" w:anchor="I0" w:tgtFrame="_top" w:history="1">
        <w:r w:rsidRPr="00A44FC5">
          <w:rPr>
            <w:rStyle w:val="a5"/>
            <w:rFonts w:ascii="Times New Roman" w:hAnsi="Times New Roman" w:cs="Times New Roman"/>
            <w:color w:val="auto"/>
            <w:sz w:val="24"/>
            <w:szCs w:val="24"/>
            <w:u w:val="none"/>
          </w:rPr>
          <w:t>Конституцией Российской Федерации</w:t>
        </w:r>
      </w:hyperlink>
      <w:r w:rsidRPr="008526A0">
        <w:rPr>
          <w:rFonts w:ascii="Times New Roman" w:hAnsi="Times New Roman" w:cs="Times New Roman"/>
          <w:sz w:val="24"/>
          <w:szCs w:val="24"/>
        </w:rPr>
        <w:t>, федеральным законом, достигший на день выборов 21 года.</w:t>
      </w:r>
    </w:p>
    <w:p w:rsidR="00EB7EE8" w:rsidRPr="008526A0" w:rsidRDefault="00EB7EE8" w:rsidP="009B5E3D">
      <w:pPr>
        <w:pStyle w:val="a3"/>
        <w:numPr>
          <w:ilvl w:val="0"/>
          <w:numId w:val="33"/>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 xml:space="preserve">Депутаты Законодательного Собрания Санкт-Петербурга избираются жителями    </w:t>
      </w:r>
    </w:p>
    <w:p w:rsidR="00EB7EE8" w:rsidRPr="008526A0" w:rsidRDefault="00EB7EE8" w:rsidP="009B5E3D">
      <w:pPr>
        <w:pStyle w:val="a3"/>
        <w:tabs>
          <w:tab w:val="left" w:pos="0"/>
          <w:tab w:val="left" w:pos="284"/>
        </w:tabs>
        <w:spacing w:after="0"/>
        <w:ind w:left="0"/>
        <w:rPr>
          <w:rFonts w:ascii="Times New Roman" w:hAnsi="Times New Roman" w:cs="Times New Roman"/>
          <w:sz w:val="24"/>
          <w:szCs w:val="24"/>
        </w:rPr>
      </w:pPr>
      <w:r w:rsidRPr="008526A0">
        <w:rPr>
          <w:rFonts w:ascii="Times New Roman" w:hAnsi="Times New Roman" w:cs="Times New Roman"/>
          <w:sz w:val="24"/>
          <w:szCs w:val="24"/>
        </w:rPr>
        <w:t>Санкт-Петербурга, являющимися избирателями в соответствии с законодательством Российской Федерации и законодательством Санкт-Петербурга, на основе всеобщего равного и прямого избирательного права при тайном голосовании.</w:t>
      </w:r>
    </w:p>
    <w:p w:rsidR="00EB7EE8" w:rsidRPr="008526A0" w:rsidRDefault="00EB7EE8" w:rsidP="009B5E3D">
      <w:pPr>
        <w:pStyle w:val="a3"/>
        <w:tabs>
          <w:tab w:val="left" w:pos="0"/>
          <w:tab w:val="left" w:pos="284"/>
        </w:tabs>
        <w:spacing w:after="0"/>
        <w:ind w:left="0"/>
        <w:rPr>
          <w:rFonts w:ascii="Times New Roman" w:hAnsi="Times New Roman" w:cs="Times New Roman"/>
          <w:sz w:val="24"/>
          <w:szCs w:val="24"/>
        </w:rPr>
      </w:pPr>
      <w:r w:rsidRPr="008526A0">
        <w:rPr>
          <w:rFonts w:ascii="Times New Roman" w:hAnsi="Times New Roman" w:cs="Times New Roman"/>
          <w:sz w:val="24"/>
          <w:szCs w:val="24"/>
        </w:rPr>
        <w:t>Статья 25.</w:t>
      </w:r>
    </w:p>
    <w:p w:rsidR="00EB7EE8" w:rsidRPr="008526A0" w:rsidRDefault="00EB7EE8" w:rsidP="009B5E3D">
      <w:pPr>
        <w:pStyle w:val="a3"/>
        <w:numPr>
          <w:ilvl w:val="0"/>
          <w:numId w:val="32"/>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 xml:space="preserve">Срок полномочий однократно избранного депутата Законодательного Собрания </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Санкт-Петербурга не может быть более 5 лет.</w:t>
      </w:r>
    </w:p>
    <w:p w:rsidR="00EB7EE8" w:rsidRPr="008526A0" w:rsidRDefault="00EB7EE8" w:rsidP="00AD32D3">
      <w:pPr>
        <w:pStyle w:val="a3"/>
        <w:tabs>
          <w:tab w:val="left" w:pos="0"/>
        </w:tabs>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 xml:space="preserve">Закон Санкт-Петербурга «О выборах депутатов </w:t>
      </w:r>
    </w:p>
    <w:p w:rsidR="00EB7EE8" w:rsidRPr="008526A0" w:rsidRDefault="00EB7EE8" w:rsidP="00AD32D3">
      <w:pPr>
        <w:pStyle w:val="a3"/>
        <w:tabs>
          <w:tab w:val="left" w:pos="0"/>
        </w:tabs>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Законодательного Собрания Санкт-Петербурга»</w:t>
      </w:r>
    </w:p>
    <w:p w:rsidR="00EB7EE8" w:rsidRPr="008526A0" w:rsidRDefault="00EB7EE8" w:rsidP="009B5E3D">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b/>
          <w:bCs/>
          <w:i/>
          <w:iCs/>
          <w:sz w:val="24"/>
          <w:szCs w:val="24"/>
        </w:rPr>
        <w:t>Статья 4.</w:t>
      </w:r>
      <w:r w:rsidRPr="008526A0">
        <w:rPr>
          <w:rFonts w:ascii="Times New Roman" w:hAnsi="Times New Roman" w:cs="Times New Roman"/>
          <w:sz w:val="24"/>
          <w:szCs w:val="24"/>
        </w:rPr>
        <w:br/>
        <w:t>     1. Гражданин Российской Федерации, достигший на день голосования 18 лет, место жительства которого находится на территории Санкт-Петербурга, имеет право избирать  депутатов</w:t>
      </w:r>
      <w:hyperlink r:id="rId14" w:anchor="C36" w:history="1">
        <w:r w:rsidRPr="008526A0">
          <w:rPr>
            <w:rStyle w:val="a5"/>
            <w:rFonts w:ascii="Times New Roman" w:hAnsi="Times New Roman" w:cs="Times New Roman"/>
            <w:sz w:val="24"/>
            <w:szCs w:val="24"/>
          </w:rPr>
          <w:t>.</w:t>
        </w:r>
      </w:hyperlink>
      <w:r w:rsidRPr="008526A0">
        <w:rPr>
          <w:rFonts w:ascii="Times New Roman" w:hAnsi="Times New Roman" w:cs="Times New Roman"/>
          <w:sz w:val="24"/>
          <w:szCs w:val="24"/>
        </w:rPr>
        <w:t xml:space="preserve">      </w:t>
      </w:r>
      <w:r w:rsidRPr="008526A0">
        <w:rPr>
          <w:rFonts w:ascii="Times New Roman" w:hAnsi="Times New Roman" w:cs="Times New Roman"/>
          <w:sz w:val="24"/>
          <w:szCs w:val="24"/>
        </w:rPr>
        <w:br/>
        <w:t>     2. Депутатом</w:t>
      </w:r>
      <w:hyperlink r:id="rId15" w:anchor="C37" w:history="1">
        <w:r w:rsidRPr="008526A0">
          <w:rPr>
            <w:rStyle w:val="a5"/>
            <w:rFonts w:ascii="Times New Roman" w:hAnsi="Times New Roman" w:cs="Times New Roman"/>
            <w:sz w:val="24"/>
            <w:szCs w:val="24"/>
          </w:rPr>
          <w:t xml:space="preserve"> </w:t>
        </w:r>
      </w:hyperlink>
      <w:r w:rsidRPr="008526A0">
        <w:rPr>
          <w:rFonts w:ascii="Times New Roman" w:hAnsi="Times New Roman" w:cs="Times New Roman"/>
          <w:sz w:val="24"/>
          <w:szCs w:val="24"/>
        </w:rPr>
        <w:t xml:space="preserve">может быть избран гражданин Российской Федерации, обладающий пассивным избирательным правом в соответствии с </w:t>
      </w:r>
      <w:r w:rsidRPr="00A44FC5">
        <w:rPr>
          <w:rFonts w:ascii="Times New Roman" w:hAnsi="Times New Roman" w:cs="Times New Roman"/>
          <w:sz w:val="24"/>
          <w:szCs w:val="24"/>
        </w:rPr>
        <w:t>Конституцией Российской Федерации</w:t>
      </w:r>
      <w:r w:rsidRPr="008526A0">
        <w:rPr>
          <w:rFonts w:ascii="Times New Roman" w:hAnsi="Times New Roman" w:cs="Times New Roman"/>
          <w:sz w:val="24"/>
          <w:szCs w:val="24"/>
        </w:rPr>
        <w:t>, Федеральным законом и достигший на день голосования 21 года.</w:t>
      </w:r>
      <w:r w:rsidRPr="008526A0">
        <w:rPr>
          <w:rFonts w:ascii="Times New Roman" w:hAnsi="Times New Roman" w:cs="Times New Roman"/>
          <w:sz w:val="24"/>
          <w:szCs w:val="24"/>
        </w:rPr>
        <w:br/>
        <w:t>     4. Не имеют права избирать, быть избранными граждане, признанные судом недееспособными или содержащиеся в местах лишения свободы по приговору суда.</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b/>
          <w:bCs/>
          <w:i/>
          <w:iCs/>
          <w:sz w:val="24"/>
          <w:szCs w:val="24"/>
        </w:rPr>
        <w:t>Статья 5.</w:t>
      </w:r>
      <w:r w:rsidRPr="008526A0">
        <w:rPr>
          <w:rFonts w:ascii="Times New Roman" w:hAnsi="Times New Roman" w:cs="Times New Roman"/>
          <w:sz w:val="24"/>
          <w:szCs w:val="24"/>
        </w:rPr>
        <w:t xml:space="preserve"> </w:t>
      </w:r>
      <w:r w:rsidRPr="008526A0">
        <w:rPr>
          <w:rFonts w:ascii="Times New Roman" w:hAnsi="Times New Roman" w:cs="Times New Roman"/>
          <w:sz w:val="24"/>
          <w:szCs w:val="24"/>
        </w:rPr>
        <w:br/>
        <w:t>     1. Выборы</w:t>
      </w:r>
      <w:r w:rsidRPr="008526A0">
        <w:rPr>
          <w:rFonts w:ascii="Times New Roman" w:hAnsi="Times New Roman" w:cs="Times New Roman"/>
          <w:b/>
          <w:bCs/>
          <w:sz w:val="24"/>
          <w:szCs w:val="24"/>
        </w:rPr>
        <w:t xml:space="preserve"> </w:t>
      </w:r>
      <w:r w:rsidRPr="008526A0">
        <w:rPr>
          <w:rFonts w:ascii="Times New Roman" w:hAnsi="Times New Roman" w:cs="Times New Roman"/>
          <w:sz w:val="24"/>
          <w:szCs w:val="24"/>
        </w:rPr>
        <w:t>депутатов</w:t>
      </w:r>
      <w:r w:rsidRPr="008526A0">
        <w:rPr>
          <w:rFonts w:ascii="Times New Roman" w:hAnsi="Times New Roman" w:cs="Times New Roman"/>
          <w:b/>
          <w:bCs/>
          <w:sz w:val="24"/>
          <w:szCs w:val="24"/>
        </w:rPr>
        <w:t xml:space="preserve"> </w:t>
      </w:r>
      <w:r w:rsidRPr="008526A0">
        <w:rPr>
          <w:rFonts w:ascii="Times New Roman" w:hAnsi="Times New Roman" w:cs="Times New Roman"/>
          <w:sz w:val="24"/>
          <w:szCs w:val="24"/>
        </w:rPr>
        <w:t>Законодательного Собрания Санкт-Петербурга нового созыва назначает Законодательное Собрание Санкт-Петербурга. </w:t>
      </w:r>
      <w:r w:rsidRPr="008526A0">
        <w:rPr>
          <w:rFonts w:ascii="Times New Roman" w:hAnsi="Times New Roman" w:cs="Times New Roman"/>
          <w:sz w:val="24"/>
          <w:szCs w:val="24"/>
        </w:rPr>
        <w:br/>
        <w:t>     2. Днями голосования на выборах является второе воскресенье марта или в случаях, предусмотренных Федеральным законом, второе воскресенье октября года, в котором истекают полномочия соответствующего созыва Законодательного Собрания Санкт-Петербурга, за исключением случаев, предусмотренных пунктами 3 и 4 настоящей статьи и Федеральным законом.</w:t>
      </w:r>
    </w:p>
    <w:p w:rsidR="00EB7EE8" w:rsidRPr="008526A0" w:rsidRDefault="00EB7EE8" w:rsidP="00AD32D3">
      <w:pPr>
        <w:pStyle w:val="a3"/>
        <w:tabs>
          <w:tab w:val="left" w:pos="0"/>
        </w:tabs>
        <w:spacing w:after="0"/>
        <w:ind w:left="0"/>
        <w:jc w:val="center"/>
        <w:rPr>
          <w:rFonts w:ascii="Times New Roman" w:hAnsi="Times New Roman" w:cs="Times New Roman"/>
          <w:b/>
          <w:bCs/>
          <w:sz w:val="24"/>
          <w:szCs w:val="24"/>
        </w:rPr>
      </w:pPr>
      <w:r w:rsidRPr="008526A0">
        <w:rPr>
          <w:rFonts w:ascii="Times New Roman" w:hAnsi="Times New Roman" w:cs="Times New Roman"/>
          <w:b/>
          <w:bCs/>
          <w:sz w:val="24"/>
          <w:szCs w:val="24"/>
        </w:rPr>
        <w:t>ЗАДАНИЕ № 3 для 4 группы</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Изучите предложенные статьи Устава Санкт-Петербурга и Закона Санкт-Петербурга № </w:t>
      </w:r>
      <w:proofErr w:type="gramStart"/>
      <w:r w:rsidRPr="008526A0">
        <w:rPr>
          <w:rFonts w:ascii="Times New Roman" w:hAnsi="Times New Roman" w:cs="Times New Roman"/>
          <w:sz w:val="24"/>
          <w:szCs w:val="24"/>
        </w:rPr>
        <w:t>53  и</w:t>
      </w:r>
      <w:proofErr w:type="gramEnd"/>
      <w:r w:rsidRPr="008526A0">
        <w:rPr>
          <w:rFonts w:ascii="Times New Roman" w:hAnsi="Times New Roman" w:cs="Times New Roman"/>
          <w:sz w:val="24"/>
          <w:szCs w:val="24"/>
        </w:rPr>
        <w:t xml:space="preserve"> ответьте на вопросы.</w:t>
      </w:r>
    </w:p>
    <w:p w:rsidR="00EB7EE8" w:rsidRPr="008526A0" w:rsidRDefault="00EB7EE8" w:rsidP="00AD32D3">
      <w:pPr>
        <w:pStyle w:val="a3"/>
        <w:numPr>
          <w:ilvl w:val="0"/>
          <w:numId w:val="34"/>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Кого мы можем выбирать?</w:t>
      </w:r>
    </w:p>
    <w:p w:rsidR="00EB7EE8" w:rsidRPr="008526A0" w:rsidRDefault="00EB7EE8" w:rsidP="00AD32D3">
      <w:pPr>
        <w:pStyle w:val="a3"/>
        <w:numPr>
          <w:ilvl w:val="0"/>
          <w:numId w:val="34"/>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lastRenderedPageBreak/>
        <w:t>Кто может участвовать в голосовании?</w:t>
      </w:r>
    </w:p>
    <w:p w:rsidR="00EB7EE8" w:rsidRPr="008526A0" w:rsidRDefault="00EB7EE8" w:rsidP="00AD32D3">
      <w:pPr>
        <w:pStyle w:val="a3"/>
        <w:numPr>
          <w:ilvl w:val="0"/>
          <w:numId w:val="34"/>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 xml:space="preserve">Какие требования, предъявляются к кандидату </w:t>
      </w:r>
      <w:proofErr w:type="gramStart"/>
      <w:r w:rsidRPr="008526A0">
        <w:rPr>
          <w:rFonts w:ascii="Times New Roman" w:hAnsi="Times New Roman" w:cs="Times New Roman"/>
          <w:sz w:val="24"/>
          <w:szCs w:val="24"/>
        </w:rPr>
        <w:t>на  должность</w:t>
      </w:r>
      <w:proofErr w:type="gramEnd"/>
      <w:r w:rsidRPr="008526A0">
        <w:rPr>
          <w:rFonts w:ascii="Times New Roman" w:hAnsi="Times New Roman" w:cs="Times New Roman"/>
          <w:sz w:val="24"/>
          <w:szCs w:val="24"/>
        </w:rPr>
        <w:t xml:space="preserve"> депутата?</w:t>
      </w:r>
    </w:p>
    <w:p w:rsidR="00EB7EE8" w:rsidRPr="008526A0" w:rsidRDefault="00EB7EE8" w:rsidP="00AD32D3">
      <w:pPr>
        <w:pStyle w:val="a3"/>
        <w:numPr>
          <w:ilvl w:val="0"/>
          <w:numId w:val="34"/>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Как часто проходят выборы?</w:t>
      </w:r>
    </w:p>
    <w:p w:rsidR="00EB7EE8" w:rsidRPr="008526A0" w:rsidRDefault="00EB7EE8" w:rsidP="00AD32D3">
      <w:pPr>
        <w:pStyle w:val="a3"/>
        <w:numPr>
          <w:ilvl w:val="0"/>
          <w:numId w:val="34"/>
        </w:numPr>
        <w:tabs>
          <w:tab w:val="left" w:pos="0"/>
          <w:tab w:val="left" w:pos="284"/>
        </w:tabs>
        <w:spacing w:after="0"/>
        <w:ind w:left="0" w:firstLine="0"/>
        <w:rPr>
          <w:rFonts w:ascii="Times New Roman" w:hAnsi="Times New Roman" w:cs="Times New Roman"/>
          <w:sz w:val="24"/>
          <w:szCs w:val="24"/>
        </w:rPr>
      </w:pPr>
      <w:r w:rsidRPr="008526A0">
        <w:rPr>
          <w:rFonts w:ascii="Times New Roman" w:hAnsi="Times New Roman" w:cs="Times New Roman"/>
          <w:sz w:val="24"/>
          <w:szCs w:val="24"/>
        </w:rPr>
        <w:t xml:space="preserve">Кто назначает выборы? </w:t>
      </w:r>
    </w:p>
    <w:p w:rsidR="00EB7EE8" w:rsidRPr="008526A0" w:rsidRDefault="00EB7EE8" w:rsidP="00AD32D3">
      <w:pPr>
        <w:pStyle w:val="a3"/>
        <w:tabs>
          <w:tab w:val="left" w:pos="0"/>
        </w:tabs>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ФЗ № 53 «Об общих принципах организации</w:t>
      </w:r>
      <w:r>
        <w:rPr>
          <w:rFonts w:ascii="Times New Roman" w:hAnsi="Times New Roman" w:cs="Times New Roman"/>
          <w:sz w:val="24"/>
          <w:szCs w:val="24"/>
        </w:rPr>
        <w:t xml:space="preserve"> </w:t>
      </w:r>
      <w:r w:rsidRPr="008526A0">
        <w:rPr>
          <w:rFonts w:ascii="Times New Roman" w:hAnsi="Times New Roman" w:cs="Times New Roman"/>
          <w:b/>
          <w:bCs/>
          <w:sz w:val="24"/>
          <w:szCs w:val="24"/>
        </w:rPr>
        <w:t>местного самоуправления в Российской Федерации»</w:t>
      </w:r>
    </w:p>
    <w:p w:rsidR="00EB7EE8" w:rsidRPr="008526A0" w:rsidRDefault="00EB7EE8" w:rsidP="00AD32D3">
      <w:pPr>
        <w:pStyle w:val="a3"/>
        <w:tabs>
          <w:tab w:val="left" w:pos="0"/>
        </w:tabs>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23.</w:t>
      </w:r>
    </w:p>
    <w:p w:rsidR="00EB7EE8" w:rsidRPr="00FC0CA8"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2.Муниципальные выборы назначаются представительным органом муниципального образования в сроки, предусмотренные уставом муниципального образования. </w:t>
      </w:r>
    </w:p>
    <w:p w:rsidR="00EB7EE8" w:rsidRPr="008526A0" w:rsidRDefault="00EB7EE8" w:rsidP="00AD32D3">
      <w:pPr>
        <w:pStyle w:val="a3"/>
        <w:tabs>
          <w:tab w:val="left" w:pos="0"/>
        </w:tabs>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ФЗ № 681-118 «О выборах депутатов муниципальных советов внутригородских муниципальных образований Санкт-Петербурга»</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b/>
          <w:bCs/>
          <w:i/>
          <w:iCs/>
          <w:sz w:val="24"/>
          <w:szCs w:val="24"/>
        </w:rPr>
        <w:t>Статья 1.</w:t>
      </w:r>
      <w:r w:rsidRPr="008526A0">
        <w:rPr>
          <w:rFonts w:ascii="Times New Roman" w:hAnsi="Times New Roman" w:cs="Times New Roman"/>
          <w:sz w:val="24"/>
          <w:szCs w:val="24"/>
        </w:rPr>
        <w:t xml:space="preserve"> </w:t>
      </w:r>
      <w:r w:rsidRPr="008526A0">
        <w:rPr>
          <w:rFonts w:ascii="Times New Roman" w:hAnsi="Times New Roman" w:cs="Times New Roman"/>
          <w:sz w:val="24"/>
          <w:szCs w:val="24"/>
        </w:rPr>
        <w:br/>
        <w:t>     Депутаты муниципальных</w:t>
      </w:r>
      <w:hyperlink r:id="rId16" w:anchor="C13" w:history="1">
        <w:r w:rsidRPr="008526A0">
          <w:rPr>
            <w:rStyle w:val="a5"/>
            <w:rFonts w:ascii="Times New Roman" w:hAnsi="Times New Roman" w:cs="Times New Roman"/>
            <w:sz w:val="24"/>
            <w:szCs w:val="24"/>
          </w:rPr>
          <w:t xml:space="preserve"> </w:t>
        </w:r>
      </w:hyperlink>
      <w:r w:rsidRPr="008526A0">
        <w:rPr>
          <w:rFonts w:ascii="Times New Roman" w:hAnsi="Times New Roman" w:cs="Times New Roman"/>
          <w:sz w:val="24"/>
          <w:szCs w:val="24"/>
        </w:rPr>
        <w:t xml:space="preserve">советов избираются гражданами Российской Федерации, место жительства которых расположено в границах внутригородского муниципального образования  на основе всеобщего, равного и прямого избирательного права при тайном голосовании. </w:t>
      </w:r>
    </w:p>
    <w:p w:rsidR="00EB7EE8" w:rsidRPr="008526A0" w:rsidRDefault="00EB7EE8" w:rsidP="00AD32D3">
      <w:pPr>
        <w:pStyle w:val="a3"/>
        <w:tabs>
          <w:tab w:val="left" w:pos="0"/>
        </w:tabs>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Статья 3.</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     1. Гражданин Российской Федерации, достигший на день голосования 18 лет, место жительства которого расположено в пределах соответствующего избирательного округа, имеет право избирать </w:t>
      </w:r>
      <w:proofErr w:type="gramStart"/>
      <w:r w:rsidRPr="008526A0">
        <w:rPr>
          <w:rFonts w:ascii="Times New Roman" w:hAnsi="Times New Roman" w:cs="Times New Roman"/>
          <w:sz w:val="24"/>
          <w:szCs w:val="24"/>
        </w:rPr>
        <w:t>депутатов.   </w:t>
      </w:r>
      <w:proofErr w:type="gramEnd"/>
      <w:r w:rsidRPr="008526A0">
        <w:rPr>
          <w:rFonts w:ascii="Times New Roman" w:hAnsi="Times New Roman" w:cs="Times New Roman"/>
          <w:sz w:val="24"/>
          <w:szCs w:val="24"/>
        </w:rPr>
        <w:t>  </w:t>
      </w:r>
      <w:r w:rsidRPr="008526A0">
        <w:rPr>
          <w:rFonts w:ascii="Times New Roman" w:hAnsi="Times New Roman" w:cs="Times New Roman"/>
          <w:sz w:val="24"/>
          <w:szCs w:val="24"/>
        </w:rPr>
        <w:br/>
        <w:t xml:space="preserve">     2. Депутатом может быть избран гражданин Российской Федерации, обладающий пассивным избирательным правом в соответствии с </w:t>
      </w:r>
      <w:r w:rsidRPr="00A44FC5">
        <w:rPr>
          <w:rFonts w:ascii="Times New Roman" w:hAnsi="Times New Roman" w:cs="Times New Roman"/>
          <w:sz w:val="24"/>
          <w:szCs w:val="24"/>
        </w:rPr>
        <w:t>Конституцией Российской Федерации</w:t>
      </w:r>
      <w:r w:rsidRPr="008526A0">
        <w:rPr>
          <w:rFonts w:ascii="Times New Roman" w:hAnsi="Times New Roman" w:cs="Times New Roman"/>
          <w:sz w:val="24"/>
          <w:szCs w:val="24"/>
        </w:rPr>
        <w:t xml:space="preserve"> и Федеральным законом и достигший на день голосования 21 года.</w:t>
      </w:r>
      <w:r w:rsidRPr="008526A0">
        <w:rPr>
          <w:rFonts w:ascii="Times New Roman" w:hAnsi="Times New Roman" w:cs="Times New Roman"/>
          <w:sz w:val="24"/>
          <w:szCs w:val="24"/>
        </w:rPr>
        <w:br/>
        <w:t>     3. Не имеет права избирать и быть избранным гражданин Российской Федерации, признанный судом недееспособным или содержащийся в местах лишения свободы по приговору суда.</w:t>
      </w:r>
    </w:p>
    <w:p w:rsidR="00EB7EE8" w:rsidRPr="008526A0" w:rsidRDefault="00EB7EE8" w:rsidP="00AD32D3">
      <w:pPr>
        <w:pStyle w:val="a3"/>
        <w:tabs>
          <w:tab w:val="left" w:pos="0"/>
        </w:tabs>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ЗАКОН САНКТ-ПЕТЕРБУРГА</w:t>
      </w:r>
    </w:p>
    <w:p w:rsidR="00EB7EE8" w:rsidRPr="008526A0" w:rsidRDefault="00EB7EE8" w:rsidP="00AD32D3">
      <w:pPr>
        <w:pStyle w:val="a3"/>
        <w:tabs>
          <w:tab w:val="left" w:pos="0"/>
        </w:tabs>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 xml:space="preserve">    </w:t>
      </w:r>
      <w:r>
        <w:rPr>
          <w:rFonts w:ascii="Times New Roman" w:hAnsi="Times New Roman" w:cs="Times New Roman"/>
          <w:b/>
          <w:bCs/>
          <w:sz w:val="24"/>
          <w:szCs w:val="24"/>
        </w:rPr>
        <w:t>«</w:t>
      </w:r>
      <w:r w:rsidRPr="008526A0">
        <w:rPr>
          <w:rFonts w:ascii="Times New Roman" w:hAnsi="Times New Roman" w:cs="Times New Roman"/>
          <w:b/>
          <w:bCs/>
          <w:sz w:val="24"/>
          <w:szCs w:val="24"/>
        </w:rPr>
        <w:t>Об организации местного самоуправления в Санкт-Петербурге</w:t>
      </w:r>
      <w:r>
        <w:rPr>
          <w:rFonts w:ascii="Times New Roman" w:hAnsi="Times New Roman" w:cs="Times New Roman"/>
          <w:b/>
          <w:bCs/>
          <w:sz w:val="24"/>
          <w:szCs w:val="24"/>
        </w:rPr>
        <w:t>»</w:t>
      </w:r>
      <w:r w:rsidRPr="008526A0">
        <w:rPr>
          <w:rFonts w:ascii="Times New Roman" w:hAnsi="Times New Roman" w:cs="Times New Roman"/>
          <w:b/>
          <w:bCs/>
          <w:sz w:val="24"/>
          <w:szCs w:val="24"/>
        </w:rPr>
        <w:t xml:space="preserve"> </w:t>
      </w:r>
      <w:r w:rsidRPr="008526A0">
        <w:rPr>
          <w:rFonts w:ascii="Times New Roman" w:hAnsi="Times New Roman" w:cs="Times New Roman"/>
          <w:b/>
          <w:bCs/>
          <w:vanish/>
          <w:sz w:val="24"/>
          <w:szCs w:val="24"/>
        </w:rPr>
        <w:t>#M12293 0 8411936 4294967274 579028153 1430634421 1388196186 3111587680 4294967294 402865469 13#S</w:t>
      </w:r>
      <w:r w:rsidRPr="008526A0">
        <w:rPr>
          <w:rFonts w:ascii="Times New Roman" w:hAnsi="Times New Roman" w:cs="Times New Roman"/>
          <w:b/>
          <w:bCs/>
          <w:sz w:val="24"/>
          <w:szCs w:val="24"/>
        </w:rPr>
        <w:t xml:space="preserve"> </w:t>
      </w:r>
    </w:p>
    <w:p w:rsidR="00EB7EE8" w:rsidRPr="008526A0" w:rsidRDefault="00EB7EE8" w:rsidP="00AD32D3">
      <w:pPr>
        <w:pStyle w:val="a3"/>
        <w:tabs>
          <w:tab w:val="left" w:pos="0"/>
        </w:tabs>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 xml:space="preserve">Статья 31. </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1. Гарантии осуществления полномочий депутата муниципального совета, члена выборного органа местного самоуправления, выборного должностного лица местного самоуправления устанавливаются уставом муниципального образования в соответствии с федеральными законами и законами Санкт-Петербурга.</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2. Срок полномочий депутата муниципального совета,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EB7EE8" w:rsidRPr="008526A0" w:rsidRDefault="00EB7EE8" w:rsidP="00AD32D3">
      <w:pPr>
        <w:pStyle w:val="a3"/>
        <w:tabs>
          <w:tab w:val="left" w:pos="0"/>
        </w:tabs>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 xml:space="preserve">ЗАКОН САНКТ-ПЕТЕРБУРГА </w:t>
      </w:r>
      <w:r w:rsidRPr="008526A0">
        <w:rPr>
          <w:rFonts w:ascii="Times New Roman" w:hAnsi="Times New Roman" w:cs="Times New Roman"/>
          <w:b/>
          <w:bCs/>
          <w:sz w:val="24"/>
          <w:szCs w:val="24"/>
        </w:rPr>
        <w:br/>
        <w:t>«О выборах депутатов муниципальных советов в</w:t>
      </w:r>
      <w:r w:rsidRPr="008526A0">
        <w:rPr>
          <w:rFonts w:ascii="Times New Roman" w:hAnsi="Times New Roman" w:cs="Times New Roman"/>
          <w:sz w:val="24"/>
          <w:szCs w:val="24"/>
        </w:rPr>
        <w:t xml:space="preserve"> </w:t>
      </w:r>
      <w:r w:rsidRPr="008526A0">
        <w:rPr>
          <w:rFonts w:ascii="Times New Roman" w:hAnsi="Times New Roman" w:cs="Times New Roman"/>
          <w:b/>
          <w:bCs/>
          <w:sz w:val="24"/>
          <w:szCs w:val="24"/>
        </w:rPr>
        <w:t>Санкт-Петербурге»</w:t>
      </w:r>
    </w:p>
    <w:p w:rsidR="00EB7EE8" w:rsidRPr="008526A0" w:rsidRDefault="00EB7EE8" w:rsidP="00AD32D3">
      <w:pPr>
        <w:pStyle w:val="a3"/>
        <w:tabs>
          <w:tab w:val="left" w:pos="0"/>
        </w:tabs>
        <w:spacing w:after="0"/>
        <w:ind w:left="0"/>
        <w:rPr>
          <w:rFonts w:ascii="Times New Roman" w:hAnsi="Times New Roman" w:cs="Times New Roman"/>
          <w:b/>
          <w:bCs/>
          <w:i/>
          <w:iCs/>
          <w:sz w:val="24"/>
          <w:szCs w:val="24"/>
        </w:rPr>
      </w:pPr>
      <w:r w:rsidRPr="008526A0">
        <w:rPr>
          <w:rFonts w:ascii="Times New Roman" w:hAnsi="Times New Roman" w:cs="Times New Roman"/>
          <w:b/>
          <w:bCs/>
          <w:i/>
          <w:iCs/>
          <w:sz w:val="24"/>
          <w:szCs w:val="24"/>
        </w:rPr>
        <w:t xml:space="preserve">Статья 5. </w:t>
      </w:r>
    </w:p>
    <w:p w:rsidR="00EB7EE8" w:rsidRPr="008526A0"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            Если иное не установлено уставом муниципального образования, депутаты муниципальных советов избираются на основе мажоритарной системы по одномандатным (один округ - один депутат) избирательным округам, образуемым на территории муниципального образования на основе единой нормы представительства.</w:t>
      </w:r>
    </w:p>
    <w:p w:rsidR="00EB7EE8" w:rsidRPr="00A44FC5" w:rsidRDefault="00EB7EE8" w:rsidP="00AD32D3">
      <w:pPr>
        <w:pStyle w:val="a3"/>
        <w:tabs>
          <w:tab w:val="left" w:pos="0"/>
        </w:tabs>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            Очередные выборы депутатов муниципальных советов проводятся не позднее чем за 10 дней до истечения срока полномочий депутатов муниципальных советов предыдущего созыва.</w:t>
      </w:r>
    </w:p>
    <w:p w:rsidR="00EB7EE8" w:rsidRPr="008526A0" w:rsidRDefault="00EB7EE8" w:rsidP="00AD32D3">
      <w:pPr>
        <w:pStyle w:val="a3"/>
        <w:spacing w:after="0"/>
        <w:ind w:left="0"/>
        <w:jc w:val="right"/>
        <w:rPr>
          <w:rFonts w:ascii="Times New Roman" w:hAnsi="Times New Roman" w:cs="Times New Roman"/>
          <w:b/>
          <w:bCs/>
          <w:i/>
          <w:iCs/>
          <w:sz w:val="24"/>
          <w:szCs w:val="24"/>
        </w:rPr>
      </w:pPr>
      <w:r>
        <w:rPr>
          <w:rFonts w:ascii="Times New Roman" w:hAnsi="Times New Roman" w:cs="Times New Roman"/>
          <w:b/>
          <w:bCs/>
          <w:i/>
          <w:iCs/>
          <w:sz w:val="24"/>
          <w:szCs w:val="24"/>
        </w:rPr>
        <w:t>Приложение 5</w:t>
      </w:r>
    </w:p>
    <w:p w:rsidR="00EB7EE8" w:rsidRPr="008526A0" w:rsidRDefault="00EB7EE8" w:rsidP="00AD32D3">
      <w:pPr>
        <w:pStyle w:val="a3"/>
        <w:spacing w:after="0"/>
        <w:ind w:left="0"/>
        <w:jc w:val="center"/>
        <w:rPr>
          <w:rFonts w:ascii="Times New Roman" w:hAnsi="Times New Roman" w:cs="Times New Roman"/>
          <w:b/>
          <w:bCs/>
          <w:i/>
          <w:iCs/>
          <w:sz w:val="24"/>
          <w:szCs w:val="24"/>
        </w:rPr>
      </w:pPr>
      <w:r w:rsidRPr="008526A0">
        <w:rPr>
          <w:rFonts w:ascii="Times New Roman" w:hAnsi="Times New Roman" w:cs="Times New Roman"/>
          <w:b/>
          <w:bCs/>
          <w:i/>
          <w:iCs/>
          <w:sz w:val="24"/>
          <w:szCs w:val="24"/>
        </w:rPr>
        <w:t>Особенности организации выборов в России</w:t>
      </w:r>
    </w:p>
    <w:p w:rsidR="00EB7EE8" w:rsidRPr="008526A0" w:rsidRDefault="00EB7EE8" w:rsidP="00AD32D3">
      <w:pPr>
        <w:pStyle w:val="a3"/>
        <w:spacing w:after="0"/>
        <w:ind w:left="0"/>
        <w:rPr>
          <w:rFonts w:ascii="Times New Roman" w:hAnsi="Times New Roman" w:cs="Times New Roman"/>
          <w:b/>
          <w:bCs/>
          <w:i/>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0"/>
        <w:gridCol w:w="1683"/>
        <w:gridCol w:w="2087"/>
        <w:gridCol w:w="2132"/>
        <w:gridCol w:w="1819"/>
      </w:tblGrid>
      <w:tr w:rsidR="00EB7EE8" w:rsidRPr="00682BB5" w:rsidTr="00095888">
        <w:trPr>
          <w:jc w:val="center"/>
        </w:trPr>
        <w:tc>
          <w:tcPr>
            <w:tcW w:w="1490" w:type="dxa"/>
          </w:tcPr>
          <w:p w:rsidR="00EB7EE8" w:rsidRPr="00682BB5" w:rsidRDefault="00EB7EE8" w:rsidP="00AD32D3">
            <w:pPr>
              <w:pStyle w:val="a3"/>
              <w:spacing w:after="0"/>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Вопрос</w:t>
            </w:r>
          </w:p>
        </w:tc>
        <w:tc>
          <w:tcPr>
            <w:tcW w:w="1683" w:type="dxa"/>
          </w:tcPr>
          <w:p w:rsidR="00EB7EE8" w:rsidRPr="00682BB5" w:rsidRDefault="00EB7EE8" w:rsidP="00AD32D3">
            <w:pPr>
              <w:pStyle w:val="a3"/>
              <w:spacing w:after="0"/>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Президент РФ</w:t>
            </w:r>
          </w:p>
        </w:tc>
        <w:tc>
          <w:tcPr>
            <w:tcW w:w="2087" w:type="dxa"/>
          </w:tcPr>
          <w:p w:rsidR="00EB7EE8" w:rsidRPr="00682BB5" w:rsidRDefault="00EB7EE8" w:rsidP="00AD32D3">
            <w:pPr>
              <w:pStyle w:val="a3"/>
              <w:spacing w:after="0"/>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Депутат ГД РФ</w:t>
            </w:r>
          </w:p>
        </w:tc>
        <w:tc>
          <w:tcPr>
            <w:tcW w:w="2132" w:type="dxa"/>
          </w:tcPr>
          <w:p w:rsidR="00EB7EE8" w:rsidRPr="00682BB5" w:rsidRDefault="00EB7EE8" w:rsidP="00AD32D3">
            <w:pPr>
              <w:pStyle w:val="a3"/>
              <w:spacing w:after="0"/>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Депутат ЗАКС СПб</w:t>
            </w:r>
          </w:p>
        </w:tc>
        <w:tc>
          <w:tcPr>
            <w:tcW w:w="1819" w:type="dxa"/>
          </w:tcPr>
          <w:p w:rsidR="00EB7EE8" w:rsidRPr="00682BB5" w:rsidRDefault="00EB7EE8" w:rsidP="00AD32D3">
            <w:pPr>
              <w:pStyle w:val="a3"/>
              <w:spacing w:after="0"/>
              <w:ind w:left="0"/>
              <w:rPr>
                <w:rFonts w:ascii="Times New Roman" w:hAnsi="Times New Roman" w:cs="Times New Roman"/>
                <w:b/>
                <w:bCs/>
                <w:i/>
                <w:iCs/>
                <w:sz w:val="24"/>
                <w:szCs w:val="24"/>
              </w:rPr>
            </w:pPr>
            <w:r w:rsidRPr="00682BB5">
              <w:rPr>
                <w:rFonts w:ascii="Times New Roman" w:hAnsi="Times New Roman" w:cs="Times New Roman"/>
                <w:b/>
                <w:bCs/>
                <w:i/>
                <w:iCs/>
                <w:sz w:val="24"/>
                <w:szCs w:val="24"/>
              </w:rPr>
              <w:t xml:space="preserve">Депутат </w:t>
            </w:r>
            <w:proofErr w:type="spellStart"/>
            <w:proofErr w:type="gramStart"/>
            <w:r w:rsidRPr="00682BB5">
              <w:rPr>
                <w:rFonts w:ascii="Times New Roman" w:hAnsi="Times New Roman" w:cs="Times New Roman"/>
                <w:b/>
                <w:bCs/>
                <w:i/>
                <w:iCs/>
                <w:sz w:val="24"/>
                <w:szCs w:val="24"/>
              </w:rPr>
              <w:t>муниципаль-ных</w:t>
            </w:r>
            <w:proofErr w:type="spellEnd"/>
            <w:proofErr w:type="gramEnd"/>
            <w:r w:rsidRPr="00682BB5">
              <w:rPr>
                <w:rFonts w:ascii="Times New Roman" w:hAnsi="Times New Roman" w:cs="Times New Roman"/>
                <w:b/>
                <w:bCs/>
                <w:i/>
                <w:iCs/>
                <w:sz w:val="24"/>
                <w:szCs w:val="24"/>
              </w:rPr>
              <w:t xml:space="preserve"> советов</w:t>
            </w:r>
          </w:p>
        </w:tc>
      </w:tr>
      <w:tr w:rsidR="00EB7EE8" w:rsidRPr="00682BB5" w:rsidTr="00095888">
        <w:trPr>
          <w:jc w:val="center"/>
        </w:trPr>
        <w:tc>
          <w:tcPr>
            <w:tcW w:w="1490" w:type="dxa"/>
          </w:tcPr>
          <w:p w:rsidR="00EB7EE8" w:rsidRPr="00682BB5" w:rsidRDefault="00EB7EE8" w:rsidP="00AD32D3">
            <w:pPr>
              <w:pStyle w:val="a3"/>
              <w:spacing w:after="0"/>
              <w:ind w:left="0"/>
              <w:rPr>
                <w:rFonts w:ascii="Times New Roman" w:hAnsi="Times New Roman" w:cs="Times New Roman"/>
                <w:sz w:val="24"/>
                <w:szCs w:val="24"/>
              </w:rPr>
            </w:pPr>
          </w:p>
        </w:tc>
        <w:tc>
          <w:tcPr>
            <w:tcW w:w="1683" w:type="dxa"/>
          </w:tcPr>
          <w:p w:rsidR="00EB7EE8" w:rsidRPr="00682BB5" w:rsidRDefault="00EB7EE8" w:rsidP="00AD32D3">
            <w:pPr>
              <w:pStyle w:val="a3"/>
              <w:spacing w:after="0"/>
              <w:ind w:left="0"/>
              <w:rPr>
                <w:rFonts w:ascii="Times New Roman" w:hAnsi="Times New Roman" w:cs="Times New Roman"/>
                <w:sz w:val="24"/>
                <w:szCs w:val="24"/>
              </w:rPr>
            </w:pPr>
          </w:p>
        </w:tc>
        <w:tc>
          <w:tcPr>
            <w:tcW w:w="2087" w:type="dxa"/>
          </w:tcPr>
          <w:p w:rsidR="00EB7EE8" w:rsidRPr="00682BB5" w:rsidRDefault="00EB7EE8" w:rsidP="00AD32D3">
            <w:pPr>
              <w:pStyle w:val="a3"/>
              <w:spacing w:after="0"/>
              <w:ind w:left="0"/>
              <w:rPr>
                <w:rFonts w:ascii="Times New Roman" w:hAnsi="Times New Roman" w:cs="Times New Roman"/>
                <w:sz w:val="24"/>
                <w:szCs w:val="24"/>
              </w:rPr>
            </w:pPr>
          </w:p>
        </w:tc>
        <w:tc>
          <w:tcPr>
            <w:tcW w:w="2132" w:type="dxa"/>
          </w:tcPr>
          <w:p w:rsidR="00EB7EE8" w:rsidRPr="00682BB5" w:rsidRDefault="00EB7EE8" w:rsidP="00AD32D3">
            <w:pPr>
              <w:pStyle w:val="a3"/>
              <w:spacing w:after="0"/>
              <w:ind w:left="0"/>
              <w:rPr>
                <w:rFonts w:ascii="Times New Roman" w:hAnsi="Times New Roman" w:cs="Times New Roman"/>
                <w:sz w:val="24"/>
                <w:szCs w:val="24"/>
              </w:rPr>
            </w:pPr>
          </w:p>
        </w:tc>
        <w:tc>
          <w:tcPr>
            <w:tcW w:w="1819" w:type="dxa"/>
          </w:tcPr>
          <w:p w:rsidR="00EB7EE8" w:rsidRPr="00682BB5" w:rsidRDefault="00EB7EE8" w:rsidP="00AD32D3">
            <w:pPr>
              <w:pStyle w:val="a3"/>
              <w:spacing w:after="0"/>
              <w:ind w:left="0"/>
              <w:rPr>
                <w:rFonts w:ascii="Times New Roman" w:hAnsi="Times New Roman" w:cs="Times New Roman"/>
                <w:sz w:val="24"/>
                <w:szCs w:val="24"/>
              </w:rPr>
            </w:pPr>
          </w:p>
        </w:tc>
      </w:tr>
    </w:tbl>
    <w:p w:rsidR="00EB7EE8" w:rsidRPr="008526A0" w:rsidRDefault="00EB7EE8" w:rsidP="00AD32D3">
      <w:pPr>
        <w:pStyle w:val="a3"/>
        <w:spacing w:after="0"/>
        <w:ind w:left="0"/>
        <w:jc w:val="right"/>
        <w:rPr>
          <w:rFonts w:ascii="Times New Roman" w:hAnsi="Times New Roman" w:cs="Times New Roman"/>
          <w:b/>
          <w:bCs/>
          <w:i/>
          <w:iCs/>
          <w:sz w:val="24"/>
          <w:szCs w:val="24"/>
        </w:rPr>
      </w:pPr>
    </w:p>
    <w:p w:rsidR="00140CD6" w:rsidRDefault="00140CD6" w:rsidP="00AD32D3">
      <w:pPr>
        <w:pStyle w:val="a3"/>
        <w:spacing w:after="0"/>
        <w:ind w:left="0"/>
        <w:jc w:val="right"/>
        <w:rPr>
          <w:rFonts w:ascii="Times New Roman" w:hAnsi="Times New Roman" w:cs="Times New Roman"/>
          <w:b/>
          <w:bCs/>
          <w:i/>
          <w:iCs/>
          <w:sz w:val="24"/>
          <w:szCs w:val="24"/>
        </w:rPr>
      </w:pPr>
    </w:p>
    <w:p w:rsidR="00EB7EE8" w:rsidRPr="008526A0" w:rsidRDefault="00EB7EE8" w:rsidP="00AD32D3">
      <w:pPr>
        <w:pStyle w:val="a3"/>
        <w:spacing w:after="0"/>
        <w:ind w:left="0"/>
        <w:jc w:val="right"/>
        <w:rPr>
          <w:rFonts w:ascii="Times New Roman" w:hAnsi="Times New Roman" w:cs="Times New Roman"/>
          <w:b/>
          <w:bCs/>
          <w:i/>
          <w:iCs/>
          <w:sz w:val="24"/>
          <w:szCs w:val="24"/>
        </w:rPr>
      </w:pPr>
      <w:bookmarkStart w:id="0" w:name="_GoBack"/>
      <w:bookmarkEnd w:id="0"/>
      <w:r>
        <w:rPr>
          <w:rFonts w:ascii="Times New Roman" w:hAnsi="Times New Roman" w:cs="Times New Roman"/>
          <w:b/>
          <w:bCs/>
          <w:i/>
          <w:iCs/>
          <w:sz w:val="24"/>
          <w:szCs w:val="24"/>
        </w:rPr>
        <w:lastRenderedPageBreak/>
        <w:t>Приложение 6</w:t>
      </w:r>
    </w:p>
    <w:p w:rsidR="00EB7EE8" w:rsidRPr="008526A0" w:rsidRDefault="00EB7EE8" w:rsidP="00AD32D3">
      <w:pPr>
        <w:pStyle w:val="a3"/>
        <w:spacing w:after="0"/>
        <w:ind w:left="0"/>
        <w:rPr>
          <w:rFonts w:ascii="Times New Roman" w:hAnsi="Times New Roman" w:cs="Times New Roman"/>
          <w:b/>
          <w:bCs/>
          <w:sz w:val="24"/>
          <w:szCs w:val="24"/>
        </w:rPr>
      </w:pPr>
      <w:r w:rsidRPr="008526A0">
        <w:rPr>
          <w:rFonts w:ascii="Times New Roman" w:hAnsi="Times New Roman" w:cs="Times New Roman"/>
          <w:b/>
          <w:bCs/>
          <w:sz w:val="24"/>
          <w:szCs w:val="24"/>
        </w:rPr>
        <w:t>Задание в тестовой форме для учащихся</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1.Абсентеизм – это……………………………………………………………………….</w: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w:t>
      </w:r>
    </w:p>
    <w:p w:rsidR="00EB7EE8" w:rsidRPr="00A44FC5"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 xml:space="preserve">2.Заполнить схему: </w:t>
      </w:r>
    </w:p>
    <w:p w:rsidR="00EB7EE8" w:rsidRPr="000C572A" w:rsidRDefault="00EB7EE8" w:rsidP="00AD32D3">
      <w:pPr>
        <w:pStyle w:val="a3"/>
        <w:spacing w:after="0"/>
        <w:ind w:left="0"/>
        <w:jc w:val="center"/>
        <w:rPr>
          <w:rFonts w:ascii="Times New Roman" w:hAnsi="Times New Roman" w:cs="Times New Roman"/>
          <w:i/>
          <w:iCs/>
          <w:sz w:val="24"/>
          <w:szCs w:val="24"/>
        </w:rPr>
      </w:pPr>
      <w:r w:rsidRPr="000C572A">
        <w:rPr>
          <w:rFonts w:ascii="Times New Roman" w:hAnsi="Times New Roman" w:cs="Times New Roman"/>
          <w:b/>
          <w:bCs/>
          <w:i/>
          <w:iCs/>
          <w:sz w:val="24"/>
          <w:szCs w:val="24"/>
        </w:rPr>
        <w:t>Принципы проведения выборов в Российской Федерации</w:t>
      </w:r>
    </w:p>
    <w:p w:rsidR="00EB7EE8" w:rsidRPr="008526A0" w:rsidRDefault="00140CD6" w:rsidP="00095888">
      <w:pPr>
        <w:pStyle w:val="a3"/>
        <w:spacing w:after="0"/>
        <w:ind w:left="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46.25pt;height:182.25pt;visibility:visible">
            <v:imagedata r:id="rId17" o:title="" croptop="-1181f" cropbottom="-1481f"/>
            <o:lock v:ext="edit" aspectratio="f"/>
          </v:shape>
        </w:pict>
      </w:r>
    </w:p>
    <w:p w:rsidR="00EB7EE8" w:rsidRPr="008526A0" w:rsidRDefault="00EB7EE8" w:rsidP="00AD32D3">
      <w:pPr>
        <w:pStyle w:val="a3"/>
        <w:spacing w:after="0"/>
        <w:ind w:left="0"/>
        <w:rPr>
          <w:rFonts w:ascii="Times New Roman" w:hAnsi="Times New Roman" w:cs="Times New Roman"/>
          <w:sz w:val="24"/>
          <w:szCs w:val="24"/>
        </w:rPr>
      </w:pPr>
      <w:r w:rsidRPr="008526A0">
        <w:rPr>
          <w:rFonts w:ascii="Times New Roman" w:hAnsi="Times New Roman" w:cs="Times New Roman"/>
          <w:sz w:val="24"/>
          <w:szCs w:val="24"/>
        </w:rPr>
        <w:t>3.Требования к кандидату на пост Президента РФ, на должность депутата.</w:t>
      </w:r>
    </w:p>
    <w:p w:rsidR="00EB7EE8" w:rsidRPr="008526A0" w:rsidRDefault="00EB7EE8" w:rsidP="00AD32D3">
      <w:pPr>
        <w:pStyle w:val="a3"/>
        <w:spacing w:after="0"/>
        <w:ind w:left="0"/>
        <w:rPr>
          <w:rFonts w:ascii="Times New Roman" w:hAnsi="Times New Roman" w:cs="Times New Roman"/>
          <w:sz w:val="24"/>
          <w:szCs w:val="24"/>
        </w:rPr>
      </w:pPr>
      <w:proofErr w:type="gramStart"/>
      <w:r w:rsidRPr="008526A0">
        <w:rPr>
          <w:rFonts w:ascii="Times New Roman" w:hAnsi="Times New Roman" w:cs="Times New Roman"/>
          <w:sz w:val="24"/>
          <w:szCs w:val="24"/>
        </w:rPr>
        <w:t>Президент:…</w:t>
      </w:r>
      <w:proofErr w:type="gramEnd"/>
      <w:r w:rsidRPr="008526A0">
        <w:rPr>
          <w:rFonts w:ascii="Times New Roman" w:hAnsi="Times New Roman" w:cs="Times New Roman"/>
          <w:sz w:val="24"/>
          <w:szCs w:val="24"/>
        </w:rPr>
        <w:t>…………………………………………………………………………………</w:t>
      </w:r>
    </w:p>
    <w:p w:rsidR="00EB7EE8" w:rsidRPr="002408C6" w:rsidRDefault="00EB7EE8" w:rsidP="00AD32D3">
      <w:pPr>
        <w:pStyle w:val="a3"/>
        <w:spacing w:after="0"/>
        <w:ind w:left="0"/>
        <w:rPr>
          <w:rFonts w:ascii="Times New Roman" w:hAnsi="Times New Roman" w:cs="Times New Roman"/>
          <w:sz w:val="24"/>
          <w:szCs w:val="24"/>
        </w:rPr>
      </w:pPr>
      <w:proofErr w:type="gramStart"/>
      <w:r w:rsidRPr="008526A0">
        <w:rPr>
          <w:rFonts w:ascii="Times New Roman" w:hAnsi="Times New Roman" w:cs="Times New Roman"/>
          <w:sz w:val="24"/>
          <w:szCs w:val="24"/>
        </w:rPr>
        <w:t>Депутат:…</w:t>
      </w:r>
      <w:proofErr w:type="gramEnd"/>
      <w:r w:rsidRPr="008526A0">
        <w:rPr>
          <w:rFonts w:ascii="Times New Roman" w:hAnsi="Times New Roman" w:cs="Times New Roman"/>
          <w:sz w:val="24"/>
          <w:szCs w:val="24"/>
        </w:rPr>
        <w:t>……………………………………………………………………………………</w:t>
      </w:r>
    </w:p>
    <w:p w:rsidR="00EB7EE8" w:rsidRPr="008526A0" w:rsidRDefault="00EB7EE8" w:rsidP="00AD32D3">
      <w:pPr>
        <w:pStyle w:val="a3"/>
        <w:spacing w:after="0"/>
        <w:ind w:left="0"/>
        <w:rPr>
          <w:rFonts w:ascii="Times New Roman" w:hAnsi="Times New Roman" w:cs="Times New Roman"/>
          <w:sz w:val="24"/>
          <w:szCs w:val="24"/>
        </w:rPr>
      </w:pPr>
    </w:p>
    <w:p w:rsidR="00EB7EE8" w:rsidRPr="008526A0" w:rsidRDefault="00EB7EE8" w:rsidP="00AD32D3">
      <w:pPr>
        <w:pStyle w:val="a3"/>
        <w:spacing w:after="0"/>
        <w:ind w:left="0"/>
        <w:jc w:val="right"/>
        <w:rPr>
          <w:rFonts w:ascii="Times New Roman" w:hAnsi="Times New Roman" w:cs="Times New Roman"/>
          <w:b/>
          <w:bCs/>
          <w:i/>
          <w:iCs/>
          <w:sz w:val="24"/>
          <w:szCs w:val="24"/>
        </w:rPr>
      </w:pPr>
      <w:r>
        <w:rPr>
          <w:rFonts w:ascii="Times New Roman" w:hAnsi="Times New Roman" w:cs="Times New Roman"/>
          <w:b/>
          <w:bCs/>
          <w:i/>
          <w:iCs/>
          <w:sz w:val="24"/>
          <w:szCs w:val="24"/>
        </w:rPr>
        <w:t>Приложение 7</w:t>
      </w:r>
    </w:p>
    <w:p w:rsidR="00EB7EE8" w:rsidRPr="002408C6" w:rsidRDefault="00EB7EE8" w:rsidP="00AD32D3">
      <w:pPr>
        <w:spacing w:after="0" w:line="276" w:lineRule="auto"/>
        <w:jc w:val="center"/>
        <w:rPr>
          <w:rFonts w:ascii="Times New Roman" w:hAnsi="Times New Roman" w:cs="Times New Roman"/>
          <w:b/>
          <w:bCs/>
          <w:i/>
          <w:iCs/>
          <w:sz w:val="24"/>
          <w:szCs w:val="24"/>
        </w:rPr>
      </w:pPr>
      <w:r w:rsidRPr="002408C6">
        <w:rPr>
          <w:rFonts w:ascii="Times New Roman" w:hAnsi="Times New Roman" w:cs="Times New Roman"/>
          <w:b/>
          <w:bCs/>
          <w:i/>
          <w:iCs/>
          <w:sz w:val="24"/>
          <w:szCs w:val="24"/>
        </w:rPr>
        <w:t>«Цвет-настроение»</w:t>
      </w:r>
    </w:p>
    <w:p w:rsidR="00EB7EE8" w:rsidRPr="003F06B8" w:rsidRDefault="00EB7EE8" w:rsidP="00AD32D3">
      <w:pPr>
        <w:spacing w:after="0" w:line="276" w:lineRule="auto"/>
        <w:rPr>
          <w:rFonts w:ascii="Times New Roman" w:hAnsi="Times New Roman" w:cs="Times New Roman"/>
          <w:sz w:val="24"/>
          <w:szCs w:val="24"/>
        </w:rPr>
      </w:pPr>
      <w:r>
        <w:rPr>
          <w:rFonts w:ascii="Times New Roman" w:hAnsi="Times New Roman" w:cs="Times New Roman"/>
          <w:b/>
          <w:bCs/>
          <w:sz w:val="24"/>
          <w:szCs w:val="24"/>
        </w:rPr>
        <w:t>К</w:t>
      </w:r>
      <w:r w:rsidRPr="003F06B8">
        <w:rPr>
          <w:rFonts w:ascii="Times New Roman" w:hAnsi="Times New Roman" w:cs="Times New Roman"/>
          <w:b/>
          <w:bCs/>
          <w:sz w:val="24"/>
          <w:szCs w:val="24"/>
        </w:rPr>
        <w:t>расный </w:t>
      </w:r>
      <w:r w:rsidRPr="003F06B8">
        <w:rPr>
          <w:rFonts w:ascii="Times New Roman" w:hAnsi="Times New Roman" w:cs="Times New Roman"/>
          <w:sz w:val="24"/>
          <w:szCs w:val="24"/>
        </w:rPr>
        <w:t>- восторженное;</w:t>
      </w:r>
    </w:p>
    <w:p w:rsidR="00EB7EE8" w:rsidRPr="003F06B8" w:rsidRDefault="00EB7EE8" w:rsidP="00AD32D3">
      <w:pPr>
        <w:spacing w:after="0" w:line="276" w:lineRule="auto"/>
        <w:rPr>
          <w:rFonts w:ascii="Times New Roman" w:hAnsi="Times New Roman" w:cs="Times New Roman"/>
          <w:sz w:val="24"/>
          <w:szCs w:val="24"/>
        </w:rPr>
      </w:pPr>
      <w:r>
        <w:rPr>
          <w:rFonts w:ascii="Times New Roman" w:hAnsi="Times New Roman" w:cs="Times New Roman"/>
          <w:b/>
          <w:bCs/>
          <w:sz w:val="24"/>
          <w:szCs w:val="24"/>
        </w:rPr>
        <w:t>О</w:t>
      </w:r>
      <w:r w:rsidRPr="003F06B8">
        <w:rPr>
          <w:rFonts w:ascii="Times New Roman" w:hAnsi="Times New Roman" w:cs="Times New Roman"/>
          <w:b/>
          <w:bCs/>
          <w:sz w:val="24"/>
          <w:szCs w:val="24"/>
        </w:rPr>
        <w:t>ранжевый </w:t>
      </w:r>
      <w:r w:rsidRPr="003F06B8">
        <w:rPr>
          <w:rFonts w:ascii="Times New Roman" w:hAnsi="Times New Roman" w:cs="Times New Roman"/>
          <w:sz w:val="24"/>
          <w:szCs w:val="24"/>
        </w:rPr>
        <w:t>- радостное, теплое;</w:t>
      </w:r>
    </w:p>
    <w:p w:rsidR="00EB7EE8" w:rsidRPr="003F06B8" w:rsidRDefault="00EB7EE8" w:rsidP="00AD32D3">
      <w:pPr>
        <w:spacing w:after="0" w:line="276" w:lineRule="auto"/>
        <w:rPr>
          <w:rFonts w:ascii="Times New Roman" w:hAnsi="Times New Roman" w:cs="Times New Roman"/>
          <w:sz w:val="24"/>
          <w:szCs w:val="24"/>
        </w:rPr>
      </w:pPr>
      <w:r>
        <w:rPr>
          <w:rFonts w:ascii="Times New Roman" w:hAnsi="Times New Roman" w:cs="Times New Roman"/>
          <w:b/>
          <w:bCs/>
          <w:sz w:val="24"/>
          <w:szCs w:val="24"/>
        </w:rPr>
        <w:t>Ж</w:t>
      </w:r>
      <w:r w:rsidRPr="003F06B8">
        <w:rPr>
          <w:rFonts w:ascii="Times New Roman" w:hAnsi="Times New Roman" w:cs="Times New Roman"/>
          <w:b/>
          <w:bCs/>
          <w:sz w:val="24"/>
          <w:szCs w:val="24"/>
        </w:rPr>
        <w:t>елтый </w:t>
      </w:r>
      <w:r w:rsidRPr="003F06B8">
        <w:rPr>
          <w:rFonts w:ascii="Times New Roman" w:hAnsi="Times New Roman" w:cs="Times New Roman"/>
          <w:sz w:val="24"/>
          <w:szCs w:val="24"/>
        </w:rPr>
        <w:t>- светлое, приятное;</w:t>
      </w:r>
    </w:p>
    <w:p w:rsidR="00EB7EE8" w:rsidRPr="003F06B8" w:rsidRDefault="00EB7EE8" w:rsidP="00AD32D3">
      <w:pPr>
        <w:spacing w:after="0" w:line="276" w:lineRule="auto"/>
        <w:rPr>
          <w:rFonts w:ascii="Times New Roman" w:hAnsi="Times New Roman" w:cs="Times New Roman"/>
          <w:sz w:val="24"/>
          <w:szCs w:val="24"/>
        </w:rPr>
      </w:pPr>
      <w:r>
        <w:rPr>
          <w:rFonts w:ascii="Times New Roman" w:hAnsi="Times New Roman" w:cs="Times New Roman"/>
          <w:b/>
          <w:bCs/>
          <w:sz w:val="24"/>
          <w:szCs w:val="24"/>
        </w:rPr>
        <w:t>З</w:t>
      </w:r>
      <w:r w:rsidRPr="003F06B8">
        <w:rPr>
          <w:rFonts w:ascii="Times New Roman" w:hAnsi="Times New Roman" w:cs="Times New Roman"/>
          <w:b/>
          <w:bCs/>
          <w:sz w:val="24"/>
          <w:szCs w:val="24"/>
        </w:rPr>
        <w:t>еленый </w:t>
      </w:r>
      <w:r w:rsidRPr="003F06B8">
        <w:rPr>
          <w:rFonts w:ascii="Times New Roman" w:hAnsi="Times New Roman" w:cs="Times New Roman"/>
          <w:sz w:val="24"/>
          <w:szCs w:val="24"/>
        </w:rPr>
        <w:t>– спокойное;</w:t>
      </w:r>
    </w:p>
    <w:p w:rsidR="00EB7EE8" w:rsidRPr="003F06B8" w:rsidRDefault="00EB7EE8" w:rsidP="00AD32D3">
      <w:pPr>
        <w:spacing w:after="0" w:line="276" w:lineRule="auto"/>
        <w:rPr>
          <w:rFonts w:ascii="Times New Roman" w:hAnsi="Times New Roman" w:cs="Times New Roman"/>
          <w:sz w:val="24"/>
          <w:szCs w:val="24"/>
        </w:rPr>
      </w:pPr>
      <w:r>
        <w:rPr>
          <w:rFonts w:ascii="Times New Roman" w:hAnsi="Times New Roman" w:cs="Times New Roman"/>
          <w:b/>
          <w:bCs/>
          <w:sz w:val="24"/>
          <w:szCs w:val="24"/>
        </w:rPr>
        <w:t>С</w:t>
      </w:r>
      <w:r w:rsidRPr="003F06B8">
        <w:rPr>
          <w:rFonts w:ascii="Times New Roman" w:hAnsi="Times New Roman" w:cs="Times New Roman"/>
          <w:b/>
          <w:bCs/>
          <w:sz w:val="24"/>
          <w:szCs w:val="24"/>
        </w:rPr>
        <w:t>иний - </w:t>
      </w:r>
      <w:r>
        <w:rPr>
          <w:rFonts w:ascii="Times New Roman" w:hAnsi="Times New Roman" w:cs="Times New Roman"/>
          <w:sz w:val="24"/>
          <w:szCs w:val="24"/>
        </w:rPr>
        <w:t xml:space="preserve">неудовлетворенное, </w:t>
      </w:r>
      <w:r w:rsidRPr="003F06B8">
        <w:rPr>
          <w:rFonts w:ascii="Times New Roman" w:hAnsi="Times New Roman" w:cs="Times New Roman"/>
          <w:sz w:val="24"/>
          <w:szCs w:val="24"/>
        </w:rPr>
        <w:t>грустное;</w:t>
      </w:r>
    </w:p>
    <w:p w:rsidR="00EB7EE8" w:rsidRPr="003F06B8" w:rsidRDefault="00EB7EE8" w:rsidP="00AD32D3">
      <w:pPr>
        <w:spacing w:after="0" w:line="276" w:lineRule="auto"/>
        <w:rPr>
          <w:rFonts w:ascii="Times New Roman" w:hAnsi="Times New Roman" w:cs="Times New Roman"/>
          <w:sz w:val="24"/>
          <w:szCs w:val="24"/>
        </w:rPr>
      </w:pPr>
      <w:r>
        <w:rPr>
          <w:rFonts w:ascii="Times New Roman" w:hAnsi="Times New Roman" w:cs="Times New Roman"/>
          <w:b/>
          <w:bCs/>
          <w:sz w:val="24"/>
          <w:szCs w:val="24"/>
        </w:rPr>
        <w:t>Ф</w:t>
      </w:r>
      <w:r w:rsidRPr="003F06B8">
        <w:rPr>
          <w:rFonts w:ascii="Times New Roman" w:hAnsi="Times New Roman" w:cs="Times New Roman"/>
          <w:b/>
          <w:bCs/>
          <w:sz w:val="24"/>
          <w:szCs w:val="24"/>
        </w:rPr>
        <w:t>иолетовый </w:t>
      </w:r>
      <w:r w:rsidRPr="003F06B8">
        <w:rPr>
          <w:rFonts w:ascii="Times New Roman" w:hAnsi="Times New Roman" w:cs="Times New Roman"/>
          <w:sz w:val="24"/>
          <w:szCs w:val="24"/>
        </w:rPr>
        <w:t>- тревожное, напряженное;</w:t>
      </w:r>
    </w:p>
    <w:p w:rsidR="00EB7EE8" w:rsidRDefault="00EB7EE8" w:rsidP="00AD32D3">
      <w:pPr>
        <w:spacing w:after="0" w:line="276" w:lineRule="auto"/>
        <w:rPr>
          <w:rFonts w:ascii="Times New Roman" w:hAnsi="Times New Roman" w:cs="Times New Roman"/>
          <w:sz w:val="24"/>
          <w:szCs w:val="24"/>
        </w:rPr>
      </w:pPr>
      <w:r>
        <w:rPr>
          <w:rFonts w:ascii="Times New Roman" w:hAnsi="Times New Roman" w:cs="Times New Roman"/>
          <w:b/>
          <w:bCs/>
          <w:sz w:val="24"/>
          <w:szCs w:val="24"/>
        </w:rPr>
        <w:t>Ч</w:t>
      </w:r>
      <w:r w:rsidRPr="003F06B8">
        <w:rPr>
          <w:rFonts w:ascii="Times New Roman" w:hAnsi="Times New Roman" w:cs="Times New Roman"/>
          <w:b/>
          <w:bCs/>
          <w:sz w:val="24"/>
          <w:szCs w:val="24"/>
        </w:rPr>
        <w:t>ерный </w:t>
      </w:r>
      <w:r w:rsidRPr="003F06B8">
        <w:rPr>
          <w:rFonts w:ascii="Times New Roman" w:hAnsi="Times New Roman" w:cs="Times New Roman"/>
          <w:sz w:val="24"/>
          <w:szCs w:val="24"/>
        </w:rPr>
        <w:t>- упадок, уныние.</w:t>
      </w:r>
    </w:p>
    <w:p w:rsidR="00EB7EE8" w:rsidRPr="00D34529" w:rsidRDefault="00EB7EE8" w:rsidP="00AD32D3">
      <w:pPr>
        <w:pStyle w:val="a3"/>
        <w:spacing w:after="0"/>
        <w:ind w:left="0"/>
        <w:rPr>
          <w:rFonts w:ascii="Times New Roman" w:hAnsi="Times New Roman" w:cs="Times New Roman"/>
          <w:sz w:val="24"/>
          <w:szCs w:val="24"/>
        </w:rPr>
      </w:pPr>
    </w:p>
    <w:p w:rsidR="00EB7EE8" w:rsidRPr="003E7AAD" w:rsidRDefault="00EB7EE8" w:rsidP="00AD32D3">
      <w:pPr>
        <w:pStyle w:val="a3"/>
        <w:spacing w:after="0" w:line="276" w:lineRule="auto"/>
        <w:ind w:left="0"/>
        <w:rPr>
          <w:rFonts w:ascii="Times New Roman" w:hAnsi="Times New Roman" w:cs="Times New Roman"/>
          <w:sz w:val="24"/>
          <w:szCs w:val="24"/>
        </w:rPr>
      </w:pPr>
    </w:p>
    <w:sectPr w:rsidR="00EB7EE8" w:rsidRPr="003E7AAD" w:rsidSect="002408C6">
      <w:footerReference w:type="default" r:id="rId18"/>
      <w:pgSz w:w="11906" w:h="16838"/>
      <w:pgMar w:top="426" w:right="282" w:bottom="1134" w:left="85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D6" w:rsidRDefault="00140CD6" w:rsidP="000C572A">
      <w:pPr>
        <w:spacing w:after="0" w:line="240" w:lineRule="auto"/>
      </w:pPr>
      <w:r>
        <w:separator/>
      </w:r>
    </w:p>
  </w:endnote>
  <w:endnote w:type="continuationSeparator" w:id="0">
    <w:p w:rsidR="00140CD6" w:rsidRDefault="00140CD6" w:rsidP="000C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D6" w:rsidRDefault="00140CD6">
    <w:pPr>
      <w:pStyle w:val="aa"/>
      <w:jc w:val="right"/>
    </w:pPr>
    <w:r>
      <w:fldChar w:fldCharType="begin"/>
    </w:r>
    <w:r>
      <w:instrText>PAGE   \* MERGEFORMAT</w:instrText>
    </w:r>
    <w:r>
      <w:fldChar w:fldCharType="separate"/>
    </w:r>
    <w:r w:rsidR="002E2DDC">
      <w:rPr>
        <w:noProof/>
      </w:rPr>
      <w:t>12</w:t>
    </w:r>
    <w:r>
      <w:rPr>
        <w:noProof/>
      </w:rPr>
      <w:fldChar w:fldCharType="end"/>
    </w:r>
  </w:p>
  <w:p w:rsidR="00140CD6" w:rsidRDefault="00140C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D6" w:rsidRDefault="00140CD6" w:rsidP="000C572A">
      <w:pPr>
        <w:spacing w:after="0" w:line="240" w:lineRule="auto"/>
      </w:pPr>
      <w:r>
        <w:separator/>
      </w:r>
    </w:p>
  </w:footnote>
  <w:footnote w:type="continuationSeparator" w:id="0">
    <w:p w:rsidR="00140CD6" w:rsidRDefault="00140CD6" w:rsidP="000C5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FDB"/>
    <w:multiLevelType w:val="hybridMultilevel"/>
    <w:tmpl w:val="D7289F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387C91"/>
    <w:multiLevelType w:val="hybridMultilevel"/>
    <w:tmpl w:val="59D6DCEA"/>
    <w:lvl w:ilvl="0" w:tplc="AEDEF8F4">
      <w:start w:val="1"/>
      <w:numFmt w:val="bullet"/>
      <w:lvlText w:val=""/>
      <w:lvlJc w:val="left"/>
      <w:pPr>
        <w:tabs>
          <w:tab w:val="num" w:pos="720"/>
        </w:tabs>
        <w:ind w:left="720" w:hanging="360"/>
      </w:pPr>
      <w:rPr>
        <w:rFonts w:ascii="Wingdings" w:hAnsi="Wingdings" w:cs="Wingdings" w:hint="default"/>
      </w:rPr>
    </w:lvl>
    <w:lvl w:ilvl="1" w:tplc="34D8A104">
      <w:start w:val="1"/>
      <w:numFmt w:val="bullet"/>
      <w:lvlText w:val=""/>
      <w:lvlJc w:val="left"/>
      <w:pPr>
        <w:tabs>
          <w:tab w:val="num" w:pos="1440"/>
        </w:tabs>
        <w:ind w:left="1440" w:hanging="360"/>
      </w:pPr>
      <w:rPr>
        <w:rFonts w:ascii="Wingdings" w:hAnsi="Wingdings" w:cs="Wingdings" w:hint="default"/>
      </w:rPr>
    </w:lvl>
    <w:lvl w:ilvl="2" w:tplc="7D34B9D2">
      <w:start w:val="1"/>
      <w:numFmt w:val="bullet"/>
      <w:lvlText w:val=""/>
      <w:lvlJc w:val="left"/>
      <w:pPr>
        <w:tabs>
          <w:tab w:val="num" w:pos="2160"/>
        </w:tabs>
        <w:ind w:left="2160" w:hanging="360"/>
      </w:pPr>
      <w:rPr>
        <w:rFonts w:ascii="Wingdings" w:hAnsi="Wingdings" w:cs="Wingdings" w:hint="default"/>
      </w:rPr>
    </w:lvl>
    <w:lvl w:ilvl="3" w:tplc="6370569E">
      <w:start w:val="1"/>
      <w:numFmt w:val="bullet"/>
      <w:lvlText w:val=""/>
      <w:lvlJc w:val="left"/>
      <w:pPr>
        <w:tabs>
          <w:tab w:val="num" w:pos="2880"/>
        </w:tabs>
        <w:ind w:left="2880" w:hanging="360"/>
      </w:pPr>
      <w:rPr>
        <w:rFonts w:ascii="Wingdings" w:hAnsi="Wingdings" w:cs="Wingdings" w:hint="default"/>
      </w:rPr>
    </w:lvl>
    <w:lvl w:ilvl="4" w:tplc="5AC23AEE">
      <w:start w:val="1"/>
      <w:numFmt w:val="bullet"/>
      <w:lvlText w:val=""/>
      <w:lvlJc w:val="left"/>
      <w:pPr>
        <w:tabs>
          <w:tab w:val="num" w:pos="3600"/>
        </w:tabs>
        <w:ind w:left="3600" w:hanging="360"/>
      </w:pPr>
      <w:rPr>
        <w:rFonts w:ascii="Wingdings" w:hAnsi="Wingdings" w:cs="Wingdings" w:hint="default"/>
      </w:rPr>
    </w:lvl>
    <w:lvl w:ilvl="5" w:tplc="16A8AFF2">
      <w:start w:val="1"/>
      <w:numFmt w:val="bullet"/>
      <w:lvlText w:val=""/>
      <w:lvlJc w:val="left"/>
      <w:pPr>
        <w:tabs>
          <w:tab w:val="num" w:pos="4320"/>
        </w:tabs>
        <w:ind w:left="4320" w:hanging="360"/>
      </w:pPr>
      <w:rPr>
        <w:rFonts w:ascii="Wingdings" w:hAnsi="Wingdings" w:cs="Wingdings" w:hint="default"/>
      </w:rPr>
    </w:lvl>
    <w:lvl w:ilvl="6" w:tplc="89062CA6">
      <w:start w:val="1"/>
      <w:numFmt w:val="bullet"/>
      <w:lvlText w:val=""/>
      <w:lvlJc w:val="left"/>
      <w:pPr>
        <w:tabs>
          <w:tab w:val="num" w:pos="5040"/>
        </w:tabs>
        <w:ind w:left="5040" w:hanging="360"/>
      </w:pPr>
      <w:rPr>
        <w:rFonts w:ascii="Wingdings" w:hAnsi="Wingdings" w:cs="Wingdings" w:hint="default"/>
      </w:rPr>
    </w:lvl>
    <w:lvl w:ilvl="7" w:tplc="51361C64">
      <w:start w:val="1"/>
      <w:numFmt w:val="bullet"/>
      <w:lvlText w:val=""/>
      <w:lvlJc w:val="left"/>
      <w:pPr>
        <w:tabs>
          <w:tab w:val="num" w:pos="5760"/>
        </w:tabs>
        <w:ind w:left="5760" w:hanging="360"/>
      </w:pPr>
      <w:rPr>
        <w:rFonts w:ascii="Wingdings" w:hAnsi="Wingdings" w:cs="Wingdings" w:hint="default"/>
      </w:rPr>
    </w:lvl>
    <w:lvl w:ilvl="8" w:tplc="85E2A504">
      <w:start w:val="1"/>
      <w:numFmt w:val="bullet"/>
      <w:lvlText w:val=""/>
      <w:lvlJc w:val="left"/>
      <w:pPr>
        <w:tabs>
          <w:tab w:val="num" w:pos="6480"/>
        </w:tabs>
        <w:ind w:left="6480" w:hanging="360"/>
      </w:pPr>
      <w:rPr>
        <w:rFonts w:ascii="Wingdings" w:hAnsi="Wingdings" w:cs="Wingdings" w:hint="default"/>
      </w:rPr>
    </w:lvl>
  </w:abstractNum>
  <w:abstractNum w:abstractNumId="2">
    <w:nsid w:val="0DA81B53"/>
    <w:multiLevelType w:val="hybridMultilevel"/>
    <w:tmpl w:val="F9F0FAD4"/>
    <w:lvl w:ilvl="0" w:tplc="04190005">
      <w:start w:val="1"/>
      <w:numFmt w:val="bullet"/>
      <w:lvlText w:val=""/>
      <w:lvlJc w:val="left"/>
      <w:pPr>
        <w:ind w:left="885" w:hanging="360"/>
      </w:pPr>
      <w:rPr>
        <w:rFonts w:ascii="Wingdings" w:hAnsi="Wingdings" w:cs="Wingdings"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cs="Wingdings" w:hint="default"/>
      </w:rPr>
    </w:lvl>
    <w:lvl w:ilvl="3" w:tplc="04190001">
      <w:start w:val="1"/>
      <w:numFmt w:val="bullet"/>
      <w:lvlText w:val=""/>
      <w:lvlJc w:val="left"/>
      <w:pPr>
        <w:ind w:left="3045" w:hanging="360"/>
      </w:pPr>
      <w:rPr>
        <w:rFonts w:ascii="Symbol" w:hAnsi="Symbol" w:cs="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cs="Wingdings" w:hint="default"/>
      </w:rPr>
    </w:lvl>
    <w:lvl w:ilvl="6" w:tplc="04190001">
      <w:start w:val="1"/>
      <w:numFmt w:val="bullet"/>
      <w:lvlText w:val=""/>
      <w:lvlJc w:val="left"/>
      <w:pPr>
        <w:ind w:left="5205" w:hanging="360"/>
      </w:pPr>
      <w:rPr>
        <w:rFonts w:ascii="Symbol" w:hAnsi="Symbol" w:cs="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cs="Wingdings" w:hint="default"/>
      </w:rPr>
    </w:lvl>
  </w:abstractNum>
  <w:abstractNum w:abstractNumId="3">
    <w:nsid w:val="0F1C4BE0"/>
    <w:multiLevelType w:val="hybridMultilevel"/>
    <w:tmpl w:val="1D3A7A94"/>
    <w:lvl w:ilvl="0" w:tplc="01A8DD72">
      <w:start w:val="1"/>
      <w:numFmt w:val="bullet"/>
      <w:lvlText w:val=""/>
      <w:lvlJc w:val="left"/>
      <w:pPr>
        <w:tabs>
          <w:tab w:val="num" w:pos="720"/>
        </w:tabs>
        <w:ind w:left="720" w:hanging="360"/>
      </w:pPr>
      <w:rPr>
        <w:rFonts w:ascii="Wingdings" w:hAnsi="Wingdings" w:cs="Wingdings" w:hint="default"/>
      </w:rPr>
    </w:lvl>
    <w:lvl w:ilvl="1" w:tplc="F0663DF4">
      <w:start w:val="1"/>
      <w:numFmt w:val="bullet"/>
      <w:lvlText w:val=""/>
      <w:lvlJc w:val="left"/>
      <w:pPr>
        <w:tabs>
          <w:tab w:val="num" w:pos="1440"/>
        </w:tabs>
        <w:ind w:left="1440" w:hanging="360"/>
      </w:pPr>
      <w:rPr>
        <w:rFonts w:ascii="Wingdings" w:hAnsi="Wingdings" w:cs="Wingdings" w:hint="default"/>
      </w:rPr>
    </w:lvl>
    <w:lvl w:ilvl="2" w:tplc="33FE20A4">
      <w:start w:val="1"/>
      <w:numFmt w:val="bullet"/>
      <w:lvlText w:val=""/>
      <w:lvlJc w:val="left"/>
      <w:pPr>
        <w:tabs>
          <w:tab w:val="num" w:pos="2160"/>
        </w:tabs>
        <w:ind w:left="2160" w:hanging="360"/>
      </w:pPr>
      <w:rPr>
        <w:rFonts w:ascii="Wingdings" w:hAnsi="Wingdings" w:cs="Wingdings" w:hint="default"/>
      </w:rPr>
    </w:lvl>
    <w:lvl w:ilvl="3" w:tplc="9EF8F698">
      <w:start w:val="1"/>
      <w:numFmt w:val="bullet"/>
      <w:lvlText w:val=""/>
      <w:lvlJc w:val="left"/>
      <w:pPr>
        <w:tabs>
          <w:tab w:val="num" w:pos="2880"/>
        </w:tabs>
        <w:ind w:left="2880" w:hanging="360"/>
      </w:pPr>
      <w:rPr>
        <w:rFonts w:ascii="Wingdings" w:hAnsi="Wingdings" w:cs="Wingdings" w:hint="default"/>
      </w:rPr>
    </w:lvl>
    <w:lvl w:ilvl="4" w:tplc="CF28BB54">
      <w:start w:val="1"/>
      <w:numFmt w:val="bullet"/>
      <w:lvlText w:val=""/>
      <w:lvlJc w:val="left"/>
      <w:pPr>
        <w:tabs>
          <w:tab w:val="num" w:pos="3600"/>
        </w:tabs>
        <w:ind w:left="3600" w:hanging="360"/>
      </w:pPr>
      <w:rPr>
        <w:rFonts w:ascii="Wingdings" w:hAnsi="Wingdings" w:cs="Wingdings" w:hint="default"/>
      </w:rPr>
    </w:lvl>
    <w:lvl w:ilvl="5" w:tplc="13ACFA26">
      <w:start w:val="1"/>
      <w:numFmt w:val="bullet"/>
      <w:lvlText w:val=""/>
      <w:lvlJc w:val="left"/>
      <w:pPr>
        <w:tabs>
          <w:tab w:val="num" w:pos="4320"/>
        </w:tabs>
        <w:ind w:left="4320" w:hanging="360"/>
      </w:pPr>
      <w:rPr>
        <w:rFonts w:ascii="Wingdings" w:hAnsi="Wingdings" w:cs="Wingdings" w:hint="default"/>
      </w:rPr>
    </w:lvl>
    <w:lvl w:ilvl="6" w:tplc="1CA42CB4">
      <w:start w:val="1"/>
      <w:numFmt w:val="bullet"/>
      <w:lvlText w:val=""/>
      <w:lvlJc w:val="left"/>
      <w:pPr>
        <w:tabs>
          <w:tab w:val="num" w:pos="5040"/>
        </w:tabs>
        <w:ind w:left="5040" w:hanging="360"/>
      </w:pPr>
      <w:rPr>
        <w:rFonts w:ascii="Wingdings" w:hAnsi="Wingdings" w:cs="Wingdings" w:hint="default"/>
      </w:rPr>
    </w:lvl>
    <w:lvl w:ilvl="7" w:tplc="6E5EAF72">
      <w:start w:val="1"/>
      <w:numFmt w:val="bullet"/>
      <w:lvlText w:val=""/>
      <w:lvlJc w:val="left"/>
      <w:pPr>
        <w:tabs>
          <w:tab w:val="num" w:pos="5760"/>
        </w:tabs>
        <w:ind w:left="5760" w:hanging="360"/>
      </w:pPr>
      <w:rPr>
        <w:rFonts w:ascii="Wingdings" w:hAnsi="Wingdings" w:cs="Wingdings" w:hint="default"/>
      </w:rPr>
    </w:lvl>
    <w:lvl w:ilvl="8" w:tplc="18F0FD38">
      <w:start w:val="1"/>
      <w:numFmt w:val="bullet"/>
      <w:lvlText w:val=""/>
      <w:lvlJc w:val="left"/>
      <w:pPr>
        <w:tabs>
          <w:tab w:val="num" w:pos="6480"/>
        </w:tabs>
        <w:ind w:left="6480" w:hanging="360"/>
      </w:pPr>
      <w:rPr>
        <w:rFonts w:ascii="Wingdings" w:hAnsi="Wingdings" w:cs="Wingdings" w:hint="default"/>
      </w:rPr>
    </w:lvl>
  </w:abstractNum>
  <w:abstractNum w:abstractNumId="4">
    <w:nsid w:val="15AA41D1"/>
    <w:multiLevelType w:val="hybridMultilevel"/>
    <w:tmpl w:val="93ACB9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240BFE"/>
    <w:multiLevelType w:val="hybridMultilevel"/>
    <w:tmpl w:val="6B9818DE"/>
    <w:lvl w:ilvl="0" w:tplc="7612F754">
      <w:start w:val="1"/>
      <w:numFmt w:val="bullet"/>
      <w:lvlText w:val=""/>
      <w:lvlJc w:val="left"/>
      <w:pPr>
        <w:tabs>
          <w:tab w:val="num" w:pos="720"/>
        </w:tabs>
        <w:ind w:left="720" w:hanging="360"/>
      </w:pPr>
      <w:rPr>
        <w:rFonts w:ascii="Wingdings" w:hAnsi="Wingdings" w:cs="Wingdings" w:hint="default"/>
      </w:rPr>
    </w:lvl>
    <w:lvl w:ilvl="1" w:tplc="E6CE2E76">
      <w:start w:val="1"/>
      <w:numFmt w:val="bullet"/>
      <w:lvlText w:val=""/>
      <w:lvlJc w:val="left"/>
      <w:pPr>
        <w:tabs>
          <w:tab w:val="num" w:pos="1440"/>
        </w:tabs>
        <w:ind w:left="1440" w:hanging="360"/>
      </w:pPr>
      <w:rPr>
        <w:rFonts w:ascii="Wingdings" w:hAnsi="Wingdings" w:cs="Wingdings" w:hint="default"/>
      </w:rPr>
    </w:lvl>
    <w:lvl w:ilvl="2" w:tplc="B3B0EA42">
      <w:start w:val="1"/>
      <w:numFmt w:val="bullet"/>
      <w:lvlText w:val=""/>
      <w:lvlJc w:val="left"/>
      <w:pPr>
        <w:tabs>
          <w:tab w:val="num" w:pos="2160"/>
        </w:tabs>
        <w:ind w:left="2160" w:hanging="360"/>
      </w:pPr>
      <w:rPr>
        <w:rFonts w:ascii="Wingdings" w:hAnsi="Wingdings" w:cs="Wingdings" w:hint="default"/>
      </w:rPr>
    </w:lvl>
    <w:lvl w:ilvl="3" w:tplc="A83223B0">
      <w:start w:val="1"/>
      <w:numFmt w:val="bullet"/>
      <w:lvlText w:val=""/>
      <w:lvlJc w:val="left"/>
      <w:pPr>
        <w:tabs>
          <w:tab w:val="num" w:pos="2880"/>
        </w:tabs>
        <w:ind w:left="2880" w:hanging="360"/>
      </w:pPr>
      <w:rPr>
        <w:rFonts w:ascii="Wingdings" w:hAnsi="Wingdings" w:cs="Wingdings" w:hint="default"/>
      </w:rPr>
    </w:lvl>
    <w:lvl w:ilvl="4" w:tplc="64DEFCD6">
      <w:start w:val="1"/>
      <w:numFmt w:val="bullet"/>
      <w:lvlText w:val=""/>
      <w:lvlJc w:val="left"/>
      <w:pPr>
        <w:tabs>
          <w:tab w:val="num" w:pos="3600"/>
        </w:tabs>
        <w:ind w:left="3600" w:hanging="360"/>
      </w:pPr>
      <w:rPr>
        <w:rFonts w:ascii="Wingdings" w:hAnsi="Wingdings" w:cs="Wingdings" w:hint="default"/>
      </w:rPr>
    </w:lvl>
    <w:lvl w:ilvl="5" w:tplc="2D3E22EA">
      <w:start w:val="1"/>
      <w:numFmt w:val="bullet"/>
      <w:lvlText w:val=""/>
      <w:lvlJc w:val="left"/>
      <w:pPr>
        <w:tabs>
          <w:tab w:val="num" w:pos="4320"/>
        </w:tabs>
        <w:ind w:left="4320" w:hanging="360"/>
      </w:pPr>
      <w:rPr>
        <w:rFonts w:ascii="Wingdings" w:hAnsi="Wingdings" w:cs="Wingdings" w:hint="default"/>
      </w:rPr>
    </w:lvl>
    <w:lvl w:ilvl="6" w:tplc="EFC2A43E">
      <w:start w:val="1"/>
      <w:numFmt w:val="bullet"/>
      <w:lvlText w:val=""/>
      <w:lvlJc w:val="left"/>
      <w:pPr>
        <w:tabs>
          <w:tab w:val="num" w:pos="5040"/>
        </w:tabs>
        <w:ind w:left="5040" w:hanging="360"/>
      </w:pPr>
      <w:rPr>
        <w:rFonts w:ascii="Wingdings" w:hAnsi="Wingdings" w:cs="Wingdings" w:hint="default"/>
      </w:rPr>
    </w:lvl>
    <w:lvl w:ilvl="7" w:tplc="669AB2CA">
      <w:start w:val="1"/>
      <w:numFmt w:val="bullet"/>
      <w:lvlText w:val=""/>
      <w:lvlJc w:val="left"/>
      <w:pPr>
        <w:tabs>
          <w:tab w:val="num" w:pos="5760"/>
        </w:tabs>
        <w:ind w:left="5760" w:hanging="360"/>
      </w:pPr>
      <w:rPr>
        <w:rFonts w:ascii="Wingdings" w:hAnsi="Wingdings" w:cs="Wingdings" w:hint="default"/>
      </w:rPr>
    </w:lvl>
    <w:lvl w:ilvl="8" w:tplc="94ECA808">
      <w:start w:val="1"/>
      <w:numFmt w:val="bullet"/>
      <w:lvlText w:val=""/>
      <w:lvlJc w:val="left"/>
      <w:pPr>
        <w:tabs>
          <w:tab w:val="num" w:pos="6480"/>
        </w:tabs>
        <w:ind w:left="6480" w:hanging="360"/>
      </w:pPr>
      <w:rPr>
        <w:rFonts w:ascii="Wingdings" w:hAnsi="Wingdings" w:cs="Wingdings" w:hint="default"/>
      </w:rPr>
    </w:lvl>
  </w:abstractNum>
  <w:abstractNum w:abstractNumId="6">
    <w:nsid w:val="198C422C"/>
    <w:multiLevelType w:val="multilevel"/>
    <w:tmpl w:val="1D3A7A9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ECF34FD"/>
    <w:multiLevelType w:val="hybridMultilevel"/>
    <w:tmpl w:val="867E2F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1C39B6"/>
    <w:multiLevelType w:val="hybridMultilevel"/>
    <w:tmpl w:val="D7289F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6978CF"/>
    <w:multiLevelType w:val="hybridMultilevel"/>
    <w:tmpl w:val="F70AC32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A6F2C30"/>
    <w:multiLevelType w:val="hybridMultilevel"/>
    <w:tmpl w:val="E9DA1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4D74D7"/>
    <w:multiLevelType w:val="hybridMultilevel"/>
    <w:tmpl w:val="5B74C5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C7704F5"/>
    <w:multiLevelType w:val="hybridMultilevel"/>
    <w:tmpl w:val="360AA5CA"/>
    <w:lvl w:ilvl="0" w:tplc="0419000F">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D17186D"/>
    <w:multiLevelType w:val="hybridMultilevel"/>
    <w:tmpl w:val="D5B06C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D8345AB"/>
    <w:multiLevelType w:val="hybridMultilevel"/>
    <w:tmpl w:val="D7289F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BE7D03"/>
    <w:multiLevelType w:val="hybridMultilevel"/>
    <w:tmpl w:val="EF0E8A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935442"/>
    <w:multiLevelType w:val="hybridMultilevel"/>
    <w:tmpl w:val="693A408E"/>
    <w:lvl w:ilvl="0" w:tplc="F920FB38">
      <w:start w:val="1"/>
      <w:numFmt w:val="bullet"/>
      <w:lvlText w:val=""/>
      <w:lvlJc w:val="left"/>
      <w:pPr>
        <w:tabs>
          <w:tab w:val="num" w:pos="720"/>
        </w:tabs>
        <w:ind w:left="720" w:hanging="360"/>
      </w:pPr>
      <w:rPr>
        <w:rFonts w:ascii="Wingdings" w:hAnsi="Wingdings" w:cs="Wingdings" w:hint="default"/>
      </w:rPr>
    </w:lvl>
    <w:lvl w:ilvl="1" w:tplc="2084C466">
      <w:start w:val="1"/>
      <w:numFmt w:val="bullet"/>
      <w:lvlText w:val=""/>
      <w:lvlJc w:val="left"/>
      <w:pPr>
        <w:tabs>
          <w:tab w:val="num" w:pos="1440"/>
        </w:tabs>
        <w:ind w:left="1440" w:hanging="360"/>
      </w:pPr>
      <w:rPr>
        <w:rFonts w:ascii="Wingdings" w:hAnsi="Wingdings" w:cs="Wingdings" w:hint="default"/>
      </w:rPr>
    </w:lvl>
    <w:lvl w:ilvl="2" w:tplc="0262D138">
      <w:start w:val="1"/>
      <w:numFmt w:val="bullet"/>
      <w:lvlText w:val=""/>
      <w:lvlJc w:val="left"/>
      <w:pPr>
        <w:tabs>
          <w:tab w:val="num" w:pos="2160"/>
        </w:tabs>
        <w:ind w:left="2160" w:hanging="360"/>
      </w:pPr>
      <w:rPr>
        <w:rFonts w:ascii="Wingdings" w:hAnsi="Wingdings" w:cs="Wingdings" w:hint="default"/>
      </w:rPr>
    </w:lvl>
    <w:lvl w:ilvl="3" w:tplc="11F2EB34">
      <w:start w:val="1"/>
      <w:numFmt w:val="bullet"/>
      <w:lvlText w:val=""/>
      <w:lvlJc w:val="left"/>
      <w:pPr>
        <w:tabs>
          <w:tab w:val="num" w:pos="2880"/>
        </w:tabs>
        <w:ind w:left="2880" w:hanging="360"/>
      </w:pPr>
      <w:rPr>
        <w:rFonts w:ascii="Wingdings" w:hAnsi="Wingdings" w:cs="Wingdings" w:hint="default"/>
      </w:rPr>
    </w:lvl>
    <w:lvl w:ilvl="4" w:tplc="B0D21F74">
      <w:start w:val="1"/>
      <w:numFmt w:val="bullet"/>
      <w:lvlText w:val=""/>
      <w:lvlJc w:val="left"/>
      <w:pPr>
        <w:tabs>
          <w:tab w:val="num" w:pos="3600"/>
        </w:tabs>
        <w:ind w:left="3600" w:hanging="360"/>
      </w:pPr>
      <w:rPr>
        <w:rFonts w:ascii="Wingdings" w:hAnsi="Wingdings" w:cs="Wingdings" w:hint="default"/>
      </w:rPr>
    </w:lvl>
    <w:lvl w:ilvl="5" w:tplc="2CBC7840">
      <w:start w:val="1"/>
      <w:numFmt w:val="bullet"/>
      <w:lvlText w:val=""/>
      <w:lvlJc w:val="left"/>
      <w:pPr>
        <w:tabs>
          <w:tab w:val="num" w:pos="4320"/>
        </w:tabs>
        <w:ind w:left="4320" w:hanging="360"/>
      </w:pPr>
      <w:rPr>
        <w:rFonts w:ascii="Wingdings" w:hAnsi="Wingdings" w:cs="Wingdings" w:hint="default"/>
      </w:rPr>
    </w:lvl>
    <w:lvl w:ilvl="6" w:tplc="A2A8702A">
      <w:start w:val="1"/>
      <w:numFmt w:val="bullet"/>
      <w:lvlText w:val=""/>
      <w:lvlJc w:val="left"/>
      <w:pPr>
        <w:tabs>
          <w:tab w:val="num" w:pos="5040"/>
        </w:tabs>
        <w:ind w:left="5040" w:hanging="360"/>
      </w:pPr>
      <w:rPr>
        <w:rFonts w:ascii="Wingdings" w:hAnsi="Wingdings" w:cs="Wingdings" w:hint="default"/>
      </w:rPr>
    </w:lvl>
    <w:lvl w:ilvl="7" w:tplc="7A966392">
      <w:start w:val="1"/>
      <w:numFmt w:val="bullet"/>
      <w:lvlText w:val=""/>
      <w:lvlJc w:val="left"/>
      <w:pPr>
        <w:tabs>
          <w:tab w:val="num" w:pos="5760"/>
        </w:tabs>
        <w:ind w:left="5760" w:hanging="360"/>
      </w:pPr>
      <w:rPr>
        <w:rFonts w:ascii="Wingdings" w:hAnsi="Wingdings" w:cs="Wingdings" w:hint="default"/>
      </w:rPr>
    </w:lvl>
    <w:lvl w:ilvl="8" w:tplc="4BAEBDE6">
      <w:start w:val="1"/>
      <w:numFmt w:val="bullet"/>
      <w:lvlText w:val=""/>
      <w:lvlJc w:val="left"/>
      <w:pPr>
        <w:tabs>
          <w:tab w:val="num" w:pos="6480"/>
        </w:tabs>
        <w:ind w:left="6480" w:hanging="360"/>
      </w:pPr>
      <w:rPr>
        <w:rFonts w:ascii="Wingdings" w:hAnsi="Wingdings" w:cs="Wingdings" w:hint="default"/>
      </w:rPr>
    </w:lvl>
  </w:abstractNum>
  <w:abstractNum w:abstractNumId="17">
    <w:nsid w:val="30084F18"/>
    <w:multiLevelType w:val="hybridMultilevel"/>
    <w:tmpl w:val="3E8627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F77588"/>
    <w:multiLevelType w:val="hybridMultilevel"/>
    <w:tmpl w:val="4264662A"/>
    <w:lvl w:ilvl="0" w:tplc="04190005">
      <w:start w:val="1"/>
      <w:numFmt w:val="bullet"/>
      <w:lvlText w:val=""/>
      <w:lvlJc w:val="left"/>
      <w:pPr>
        <w:ind w:left="885" w:hanging="360"/>
      </w:pPr>
      <w:rPr>
        <w:rFonts w:ascii="Wingdings" w:hAnsi="Wingdings" w:cs="Wingdings"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cs="Wingdings" w:hint="default"/>
      </w:rPr>
    </w:lvl>
    <w:lvl w:ilvl="3" w:tplc="04190001">
      <w:start w:val="1"/>
      <w:numFmt w:val="bullet"/>
      <w:lvlText w:val=""/>
      <w:lvlJc w:val="left"/>
      <w:pPr>
        <w:ind w:left="3045" w:hanging="360"/>
      </w:pPr>
      <w:rPr>
        <w:rFonts w:ascii="Symbol" w:hAnsi="Symbol" w:cs="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cs="Wingdings" w:hint="default"/>
      </w:rPr>
    </w:lvl>
    <w:lvl w:ilvl="6" w:tplc="04190001">
      <w:start w:val="1"/>
      <w:numFmt w:val="bullet"/>
      <w:lvlText w:val=""/>
      <w:lvlJc w:val="left"/>
      <w:pPr>
        <w:ind w:left="5205" w:hanging="360"/>
      </w:pPr>
      <w:rPr>
        <w:rFonts w:ascii="Symbol" w:hAnsi="Symbol" w:cs="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cs="Wingdings" w:hint="default"/>
      </w:rPr>
    </w:lvl>
  </w:abstractNum>
  <w:abstractNum w:abstractNumId="19">
    <w:nsid w:val="39E954CA"/>
    <w:multiLevelType w:val="hybridMultilevel"/>
    <w:tmpl w:val="34203D3E"/>
    <w:lvl w:ilvl="0" w:tplc="D34E0FE8">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170522"/>
    <w:multiLevelType w:val="hybridMultilevel"/>
    <w:tmpl w:val="2736AC52"/>
    <w:lvl w:ilvl="0" w:tplc="3F4471F0">
      <w:start w:val="1"/>
      <w:numFmt w:val="bullet"/>
      <w:lvlText w:val=""/>
      <w:lvlJc w:val="left"/>
      <w:pPr>
        <w:tabs>
          <w:tab w:val="num" w:pos="720"/>
        </w:tabs>
        <w:ind w:left="720" w:hanging="360"/>
      </w:pPr>
      <w:rPr>
        <w:rFonts w:ascii="Wingdings" w:hAnsi="Wingdings" w:cs="Wingdings" w:hint="default"/>
      </w:rPr>
    </w:lvl>
    <w:lvl w:ilvl="1" w:tplc="5ED6A5AC">
      <w:start w:val="1"/>
      <w:numFmt w:val="bullet"/>
      <w:lvlText w:val=""/>
      <w:lvlJc w:val="left"/>
      <w:pPr>
        <w:tabs>
          <w:tab w:val="num" w:pos="1440"/>
        </w:tabs>
        <w:ind w:left="1440" w:hanging="360"/>
      </w:pPr>
      <w:rPr>
        <w:rFonts w:ascii="Wingdings" w:hAnsi="Wingdings" w:cs="Wingdings" w:hint="default"/>
      </w:rPr>
    </w:lvl>
    <w:lvl w:ilvl="2" w:tplc="1F847314">
      <w:start w:val="1"/>
      <w:numFmt w:val="bullet"/>
      <w:lvlText w:val=""/>
      <w:lvlJc w:val="left"/>
      <w:pPr>
        <w:tabs>
          <w:tab w:val="num" w:pos="2160"/>
        </w:tabs>
        <w:ind w:left="2160" w:hanging="360"/>
      </w:pPr>
      <w:rPr>
        <w:rFonts w:ascii="Wingdings" w:hAnsi="Wingdings" w:cs="Wingdings" w:hint="default"/>
      </w:rPr>
    </w:lvl>
    <w:lvl w:ilvl="3" w:tplc="41860540">
      <w:start w:val="1"/>
      <w:numFmt w:val="bullet"/>
      <w:lvlText w:val=""/>
      <w:lvlJc w:val="left"/>
      <w:pPr>
        <w:tabs>
          <w:tab w:val="num" w:pos="2880"/>
        </w:tabs>
        <w:ind w:left="2880" w:hanging="360"/>
      </w:pPr>
      <w:rPr>
        <w:rFonts w:ascii="Wingdings" w:hAnsi="Wingdings" w:cs="Wingdings" w:hint="default"/>
      </w:rPr>
    </w:lvl>
    <w:lvl w:ilvl="4" w:tplc="C00E5DD8">
      <w:start w:val="1"/>
      <w:numFmt w:val="bullet"/>
      <w:lvlText w:val=""/>
      <w:lvlJc w:val="left"/>
      <w:pPr>
        <w:tabs>
          <w:tab w:val="num" w:pos="3600"/>
        </w:tabs>
        <w:ind w:left="3600" w:hanging="360"/>
      </w:pPr>
      <w:rPr>
        <w:rFonts w:ascii="Wingdings" w:hAnsi="Wingdings" w:cs="Wingdings" w:hint="default"/>
      </w:rPr>
    </w:lvl>
    <w:lvl w:ilvl="5" w:tplc="8F68EFA6">
      <w:start w:val="1"/>
      <w:numFmt w:val="bullet"/>
      <w:lvlText w:val=""/>
      <w:lvlJc w:val="left"/>
      <w:pPr>
        <w:tabs>
          <w:tab w:val="num" w:pos="4320"/>
        </w:tabs>
        <w:ind w:left="4320" w:hanging="360"/>
      </w:pPr>
      <w:rPr>
        <w:rFonts w:ascii="Wingdings" w:hAnsi="Wingdings" w:cs="Wingdings" w:hint="default"/>
      </w:rPr>
    </w:lvl>
    <w:lvl w:ilvl="6" w:tplc="5DC23E46">
      <w:start w:val="1"/>
      <w:numFmt w:val="bullet"/>
      <w:lvlText w:val=""/>
      <w:lvlJc w:val="left"/>
      <w:pPr>
        <w:tabs>
          <w:tab w:val="num" w:pos="5040"/>
        </w:tabs>
        <w:ind w:left="5040" w:hanging="360"/>
      </w:pPr>
      <w:rPr>
        <w:rFonts w:ascii="Wingdings" w:hAnsi="Wingdings" w:cs="Wingdings" w:hint="default"/>
      </w:rPr>
    </w:lvl>
    <w:lvl w:ilvl="7" w:tplc="98348A9C">
      <w:start w:val="1"/>
      <w:numFmt w:val="bullet"/>
      <w:lvlText w:val=""/>
      <w:lvlJc w:val="left"/>
      <w:pPr>
        <w:tabs>
          <w:tab w:val="num" w:pos="5760"/>
        </w:tabs>
        <w:ind w:left="5760" w:hanging="360"/>
      </w:pPr>
      <w:rPr>
        <w:rFonts w:ascii="Wingdings" w:hAnsi="Wingdings" w:cs="Wingdings" w:hint="default"/>
      </w:rPr>
    </w:lvl>
    <w:lvl w:ilvl="8" w:tplc="F56A8EA4">
      <w:start w:val="1"/>
      <w:numFmt w:val="bullet"/>
      <w:lvlText w:val=""/>
      <w:lvlJc w:val="left"/>
      <w:pPr>
        <w:tabs>
          <w:tab w:val="num" w:pos="6480"/>
        </w:tabs>
        <w:ind w:left="6480" w:hanging="360"/>
      </w:pPr>
      <w:rPr>
        <w:rFonts w:ascii="Wingdings" w:hAnsi="Wingdings" w:cs="Wingdings" w:hint="default"/>
      </w:rPr>
    </w:lvl>
  </w:abstractNum>
  <w:abstractNum w:abstractNumId="21">
    <w:nsid w:val="420A2BFB"/>
    <w:multiLevelType w:val="hybridMultilevel"/>
    <w:tmpl w:val="DA6E6D36"/>
    <w:lvl w:ilvl="0" w:tplc="31AABC7C">
      <w:start w:val="1"/>
      <w:numFmt w:val="bullet"/>
      <w:lvlText w:val=""/>
      <w:lvlJc w:val="left"/>
      <w:pPr>
        <w:tabs>
          <w:tab w:val="num" w:pos="720"/>
        </w:tabs>
        <w:ind w:left="720" w:hanging="360"/>
      </w:pPr>
      <w:rPr>
        <w:rFonts w:ascii="Wingdings" w:hAnsi="Wingdings" w:cs="Wingdings" w:hint="default"/>
      </w:rPr>
    </w:lvl>
    <w:lvl w:ilvl="1" w:tplc="60AC4276">
      <w:start w:val="1"/>
      <w:numFmt w:val="bullet"/>
      <w:lvlText w:val=""/>
      <w:lvlJc w:val="left"/>
      <w:pPr>
        <w:tabs>
          <w:tab w:val="num" w:pos="1440"/>
        </w:tabs>
        <w:ind w:left="1440" w:hanging="360"/>
      </w:pPr>
      <w:rPr>
        <w:rFonts w:ascii="Wingdings" w:hAnsi="Wingdings" w:cs="Wingdings" w:hint="default"/>
      </w:rPr>
    </w:lvl>
    <w:lvl w:ilvl="2" w:tplc="2A16EFBE">
      <w:start w:val="1"/>
      <w:numFmt w:val="bullet"/>
      <w:lvlText w:val=""/>
      <w:lvlJc w:val="left"/>
      <w:pPr>
        <w:tabs>
          <w:tab w:val="num" w:pos="2160"/>
        </w:tabs>
        <w:ind w:left="2160" w:hanging="360"/>
      </w:pPr>
      <w:rPr>
        <w:rFonts w:ascii="Wingdings" w:hAnsi="Wingdings" w:cs="Wingdings" w:hint="default"/>
      </w:rPr>
    </w:lvl>
    <w:lvl w:ilvl="3" w:tplc="16A4EEE2">
      <w:start w:val="1"/>
      <w:numFmt w:val="bullet"/>
      <w:lvlText w:val=""/>
      <w:lvlJc w:val="left"/>
      <w:pPr>
        <w:tabs>
          <w:tab w:val="num" w:pos="2880"/>
        </w:tabs>
        <w:ind w:left="2880" w:hanging="360"/>
      </w:pPr>
      <w:rPr>
        <w:rFonts w:ascii="Wingdings" w:hAnsi="Wingdings" w:cs="Wingdings" w:hint="default"/>
      </w:rPr>
    </w:lvl>
    <w:lvl w:ilvl="4" w:tplc="DB88ABE4">
      <w:start w:val="1"/>
      <w:numFmt w:val="bullet"/>
      <w:lvlText w:val=""/>
      <w:lvlJc w:val="left"/>
      <w:pPr>
        <w:tabs>
          <w:tab w:val="num" w:pos="3600"/>
        </w:tabs>
        <w:ind w:left="3600" w:hanging="360"/>
      </w:pPr>
      <w:rPr>
        <w:rFonts w:ascii="Wingdings" w:hAnsi="Wingdings" w:cs="Wingdings" w:hint="default"/>
      </w:rPr>
    </w:lvl>
    <w:lvl w:ilvl="5" w:tplc="FCB672B4">
      <w:start w:val="1"/>
      <w:numFmt w:val="bullet"/>
      <w:lvlText w:val=""/>
      <w:lvlJc w:val="left"/>
      <w:pPr>
        <w:tabs>
          <w:tab w:val="num" w:pos="4320"/>
        </w:tabs>
        <w:ind w:left="4320" w:hanging="360"/>
      </w:pPr>
      <w:rPr>
        <w:rFonts w:ascii="Wingdings" w:hAnsi="Wingdings" w:cs="Wingdings" w:hint="default"/>
      </w:rPr>
    </w:lvl>
    <w:lvl w:ilvl="6" w:tplc="C9122F00">
      <w:start w:val="1"/>
      <w:numFmt w:val="bullet"/>
      <w:lvlText w:val=""/>
      <w:lvlJc w:val="left"/>
      <w:pPr>
        <w:tabs>
          <w:tab w:val="num" w:pos="5040"/>
        </w:tabs>
        <w:ind w:left="5040" w:hanging="360"/>
      </w:pPr>
      <w:rPr>
        <w:rFonts w:ascii="Wingdings" w:hAnsi="Wingdings" w:cs="Wingdings" w:hint="default"/>
      </w:rPr>
    </w:lvl>
    <w:lvl w:ilvl="7" w:tplc="6280242A">
      <w:start w:val="1"/>
      <w:numFmt w:val="bullet"/>
      <w:lvlText w:val=""/>
      <w:lvlJc w:val="left"/>
      <w:pPr>
        <w:tabs>
          <w:tab w:val="num" w:pos="5760"/>
        </w:tabs>
        <w:ind w:left="5760" w:hanging="360"/>
      </w:pPr>
      <w:rPr>
        <w:rFonts w:ascii="Wingdings" w:hAnsi="Wingdings" w:cs="Wingdings" w:hint="default"/>
      </w:rPr>
    </w:lvl>
    <w:lvl w:ilvl="8" w:tplc="D344819E">
      <w:start w:val="1"/>
      <w:numFmt w:val="bullet"/>
      <w:lvlText w:val=""/>
      <w:lvlJc w:val="left"/>
      <w:pPr>
        <w:tabs>
          <w:tab w:val="num" w:pos="6480"/>
        </w:tabs>
        <w:ind w:left="6480" w:hanging="360"/>
      </w:pPr>
      <w:rPr>
        <w:rFonts w:ascii="Wingdings" w:hAnsi="Wingdings" w:cs="Wingdings" w:hint="default"/>
      </w:rPr>
    </w:lvl>
  </w:abstractNum>
  <w:abstractNum w:abstractNumId="22">
    <w:nsid w:val="42A4572E"/>
    <w:multiLevelType w:val="hybridMultilevel"/>
    <w:tmpl w:val="852EA618"/>
    <w:lvl w:ilvl="0" w:tplc="04190005">
      <w:start w:val="1"/>
      <w:numFmt w:val="bullet"/>
      <w:lvlText w:val=""/>
      <w:lvlJc w:val="left"/>
      <w:pPr>
        <w:tabs>
          <w:tab w:val="num" w:pos="720"/>
        </w:tabs>
        <w:ind w:left="720" w:hanging="360"/>
      </w:pPr>
      <w:rPr>
        <w:rFonts w:ascii="Wingdings" w:hAnsi="Wingdings" w:cs="Wingdings" w:hint="default"/>
      </w:rPr>
    </w:lvl>
    <w:lvl w:ilvl="1" w:tplc="F0663DF4">
      <w:start w:val="1"/>
      <w:numFmt w:val="bullet"/>
      <w:lvlText w:val=""/>
      <w:lvlJc w:val="left"/>
      <w:pPr>
        <w:tabs>
          <w:tab w:val="num" w:pos="1440"/>
        </w:tabs>
        <w:ind w:left="1440" w:hanging="360"/>
      </w:pPr>
      <w:rPr>
        <w:rFonts w:ascii="Wingdings" w:hAnsi="Wingdings" w:cs="Wingdings" w:hint="default"/>
      </w:rPr>
    </w:lvl>
    <w:lvl w:ilvl="2" w:tplc="33FE20A4">
      <w:start w:val="1"/>
      <w:numFmt w:val="bullet"/>
      <w:lvlText w:val=""/>
      <w:lvlJc w:val="left"/>
      <w:pPr>
        <w:tabs>
          <w:tab w:val="num" w:pos="2160"/>
        </w:tabs>
        <w:ind w:left="2160" w:hanging="360"/>
      </w:pPr>
      <w:rPr>
        <w:rFonts w:ascii="Wingdings" w:hAnsi="Wingdings" w:cs="Wingdings" w:hint="default"/>
      </w:rPr>
    </w:lvl>
    <w:lvl w:ilvl="3" w:tplc="9EF8F698">
      <w:start w:val="1"/>
      <w:numFmt w:val="bullet"/>
      <w:lvlText w:val=""/>
      <w:lvlJc w:val="left"/>
      <w:pPr>
        <w:tabs>
          <w:tab w:val="num" w:pos="2880"/>
        </w:tabs>
        <w:ind w:left="2880" w:hanging="360"/>
      </w:pPr>
      <w:rPr>
        <w:rFonts w:ascii="Wingdings" w:hAnsi="Wingdings" w:cs="Wingdings" w:hint="default"/>
      </w:rPr>
    </w:lvl>
    <w:lvl w:ilvl="4" w:tplc="CF28BB54">
      <w:start w:val="1"/>
      <w:numFmt w:val="bullet"/>
      <w:lvlText w:val=""/>
      <w:lvlJc w:val="left"/>
      <w:pPr>
        <w:tabs>
          <w:tab w:val="num" w:pos="3600"/>
        </w:tabs>
        <w:ind w:left="3600" w:hanging="360"/>
      </w:pPr>
      <w:rPr>
        <w:rFonts w:ascii="Wingdings" w:hAnsi="Wingdings" w:cs="Wingdings" w:hint="default"/>
      </w:rPr>
    </w:lvl>
    <w:lvl w:ilvl="5" w:tplc="13ACFA26">
      <w:start w:val="1"/>
      <w:numFmt w:val="bullet"/>
      <w:lvlText w:val=""/>
      <w:lvlJc w:val="left"/>
      <w:pPr>
        <w:tabs>
          <w:tab w:val="num" w:pos="4320"/>
        </w:tabs>
        <w:ind w:left="4320" w:hanging="360"/>
      </w:pPr>
      <w:rPr>
        <w:rFonts w:ascii="Wingdings" w:hAnsi="Wingdings" w:cs="Wingdings" w:hint="default"/>
      </w:rPr>
    </w:lvl>
    <w:lvl w:ilvl="6" w:tplc="1CA42CB4">
      <w:start w:val="1"/>
      <w:numFmt w:val="bullet"/>
      <w:lvlText w:val=""/>
      <w:lvlJc w:val="left"/>
      <w:pPr>
        <w:tabs>
          <w:tab w:val="num" w:pos="5040"/>
        </w:tabs>
        <w:ind w:left="5040" w:hanging="360"/>
      </w:pPr>
      <w:rPr>
        <w:rFonts w:ascii="Wingdings" w:hAnsi="Wingdings" w:cs="Wingdings" w:hint="default"/>
      </w:rPr>
    </w:lvl>
    <w:lvl w:ilvl="7" w:tplc="6E5EAF72">
      <w:start w:val="1"/>
      <w:numFmt w:val="bullet"/>
      <w:lvlText w:val=""/>
      <w:lvlJc w:val="left"/>
      <w:pPr>
        <w:tabs>
          <w:tab w:val="num" w:pos="5760"/>
        </w:tabs>
        <w:ind w:left="5760" w:hanging="360"/>
      </w:pPr>
      <w:rPr>
        <w:rFonts w:ascii="Wingdings" w:hAnsi="Wingdings" w:cs="Wingdings" w:hint="default"/>
      </w:rPr>
    </w:lvl>
    <w:lvl w:ilvl="8" w:tplc="18F0FD38">
      <w:start w:val="1"/>
      <w:numFmt w:val="bullet"/>
      <w:lvlText w:val=""/>
      <w:lvlJc w:val="left"/>
      <w:pPr>
        <w:tabs>
          <w:tab w:val="num" w:pos="6480"/>
        </w:tabs>
        <w:ind w:left="6480" w:hanging="360"/>
      </w:pPr>
      <w:rPr>
        <w:rFonts w:ascii="Wingdings" w:hAnsi="Wingdings" w:cs="Wingdings" w:hint="default"/>
      </w:rPr>
    </w:lvl>
  </w:abstractNum>
  <w:abstractNum w:abstractNumId="23">
    <w:nsid w:val="4869200C"/>
    <w:multiLevelType w:val="hybridMultilevel"/>
    <w:tmpl w:val="6E121FD0"/>
    <w:lvl w:ilvl="0" w:tplc="C62C241E">
      <w:start w:val="1"/>
      <w:numFmt w:val="bullet"/>
      <w:lvlText w:val=""/>
      <w:lvlJc w:val="left"/>
      <w:pPr>
        <w:tabs>
          <w:tab w:val="num" w:pos="720"/>
        </w:tabs>
        <w:ind w:left="720" w:hanging="360"/>
      </w:pPr>
      <w:rPr>
        <w:rFonts w:ascii="Wingdings" w:hAnsi="Wingdings" w:cs="Wingdings" w:hint="default"/>
      </w:rPr>
    </w:lvl>
    <w:lvl w:ilvl="1" w:tplc="0A7ECFCE">
      <w:start w:val="1"/>
      <w:numFmt w:val="bullet"/>
      <w:lvlText w:val=""/>
      <w:lvlJc w:val="left"/>
      <w:pPr>
        <w:tabs>
          <w:tab w:val="num" w:pos="1440"/>
        </w:tabs>
        <w:ind w:left="1440" w:hanging="360"/>
      </w:pPr>
      <w:rPr>
        <w:rFonts w:ascii="Wingdings" w:hAnsi="Wingdings" w:cs="Wingdings" w:hint="default"/>
      </w:rPr>
    </w:lvl>
    <w:lvl w:ilvl="2" w:tplc="A5F8949A">
      <w:start w:val="1"/>
      <w:numFmt w:val="bullet"/>
      <w:lvlText w:val=""/>
      <w:lvlJc w:val="left"/>
      <w:pPr>
        <w:tabs>
          <w:tab w:val="num" w:pos="2160"/>
        </w:tabs>
        <w:ind w:left="2160" w:hanging="360"/>
      </w:pPr>
      <w:rPr>
        <w:rFonts w:ascii="Wingdings" w:hAnsi="Wingdings" w:cs="Wingdings" w:hint="default"/>
      </w:rPr>
    </w:lvl>
    <w:lvl w:ilvl="3" w:tplc="527609F8">
      <w:start w:val="1"/>
      <w:numFmt w:val="bullet"/>
      <w:lvlText w:val=""/>
      <w:lvlJc w:val="left"/>
      <w:pPr>
        <w:tabs>
          <w:tab w:val="num" w:pos="2880"/>
        </w:tabs>
        <w:ind w:left="2880" w:hanging="360"/>
      </w:pPr>
      <w:rPr>
        <w:rFonts w:ascii="Wingdings" w:hAnsi="Wingdings" w:cs="Wingdings" w:hint="default"/>
      </w:rPr>
    </w:lvl>
    <w:lvl w:ilvl="4" w:tplc="D70A11CC">
      <w:start w:val="1"/>
      <w:numFmt w:val="bullet"/>
      <w:lvlText w:val=""/>
      <w:lvlJc w:val="left"/>
      <w:pPr>
        <w:tabs>
          <w:tab w:val="num" w:pos="3600"/>
        </w:tabs>
        <w:ind w:left="3600" w:hanging="360"/>
      </w:pPr>
      <w:rPr>
        <w:rFonts w:ascii="Wingdings" w:hAnsi="Wingdings" w:cs="Wingdings" w:hint="default"/>
      </w:rPr>
    </w:lvl>
    <w:lvl w:ilvl="5" w:tplc="28EC5DE0">
      <w:start w:val="1"/>
      <w:numFmt w:val="bullet"/>
      <w:lvlText w:val=""/>
      <w:lvlJc w:val="left"/>
      <w:pPr>
        <w:tabs>
          <w:tab w:val="num" w:pos="4320"/>
        </w:tabs>
        <w:ind w:left="4320" w:hanging="360"/>
      </w:pPr>
      <w:rPr>
        <w:rFonts w:ascii="Wingdings" w:hAnsi="Wingdings" w:cs="Wingdings" w:hint="default"/>
      </w:rPr>
    </w:lvl>
    <w:lvl w:ilvl="6" w:tplc="CB1A2D72">
      <w:start w:val="1"/>
      <w:numFmt w:val="bullet"/>
      <w:lvlText w:val=""/>
      <w:lvlJc w:val="left"/>
      <w:pPr>
        <w:tabs>
          <w:tab w:val="num" w:pos="5040"/>
        </w:tabs>
        <w:ind w:left="5040" w:hanging="360"/>
      </w:pPr>
      <w:rPr>
        <w:rFonts w:ascii="Wingdings" w:hAnsi="Wingdings" w:cs="Wingdings" w:hint="default"/>
      </w:rPr>
    </w:lvl>
    <w:lvl w:ilvl="7" w:tplc="D4C64ED0">
      <w:start w:val="1"/>
      <w:numFmt w:val="bullet"/>
      <w:lvlText w:val=""/>
      <w:lvlJc w:val="left"/>
      <w:pPr>
        <w:tabs>
          <w:tab w:val="num" w:pos="5760"/>
        </w:tabs>
        <w:ind w:left="5760" w:hanging="360"/>
      </w:pPr>
      <w:rPr>
        <w:rFonts w:ascii="Wingdings" w:hAnsi="Wingdings" w:cs="Wingdings" w:hint="default"/>
      </w:rPr>
    </w:lvl>
    <w:lvl w:ilvl="8" w:tplc="1A10325C">
      <w:start w:val="1"/>
      <w:numFmt w:val="bullet"/>
      <w:lvlText w:val=""/>
      <w:lvlJc w:val="left"/>
      <w:pPr>
        <w:tabs>
          <w:tab w:val="num" w:pos="6480"/>
        </w:tabs>
        <w:ind w:left="6480" w:hanging="360"/>
      </w:pPr>
      <w:rPr>
        <w:rFonts w:ascii="Wingdings" w:hAnsi="Wingdings" w:cs="Wingdings" w:hint="default"/>
      </w:rPr>
    </w:lvl>
  </w:abstractNum>
  <w:abstractNum w:abstractNumId="24">
    <w:nsid w:val="4A0B40FC"/>
    <w:multiLevelType w:val="hybridMultilevel"/>
    <w:tmpl w:val="833AA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9C7FA9"/>
    <w:multiLevelType w:val="hybridMultilevel"/>
    <w:tmpl w:val="EB8878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F6775A0"/>
    <w:multiLevelType w:val="hybridMultilevel"/>
    <w:tmpl w:val="AA5AC1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1B14392"/>
    <w:multiLevelType w:val="hybridMultilevel"/>
    <w:tmpl w:val="D2941990"/>
    <w:lvl w:ilvl="0" w:tplc="17B4D74A">
      <w:start w:val="1"/>
      <w:numFmt w:val="decimal"/>
      <w:lvlText w:val="%1."/>
      <w:lvlJc w:val="left"/>
      <w:pPr>
        <w:tabs>
          <w:tab w:val="num" w:pos="720"/>
        </w:tabs>
        <w:ind w:left="720" w:hanging="360"/>
      </w:pPr>
    </w:lvl>
    <w:lvl w:ilvl="1" w:tplc="C51C57F0">
      <w:start w:val="1"/>
      <w:numFmt w:val="decimal"/>
      <w:lvlText w:val="%2."/>
      <w:lvlJc w:val="left"/>
      <w:pPr>
        <w:tabs>
          <w:tab w:val="num" w:pos="1440"/>
        </w:tabs>
        <w:ind w:left="1440" w:hanging="360"/>
      </w:pPr>
    </w:lvl>
    <w:lvl w:ilvl="2" w:tplc="EE306D60">
      <w:start w:val="1"/>
      <w:numFmt w:val="decimal"/>
      <w:lvlText w:val="%3."/>
      <w:lvlJc w:val="left"/>
      <w:pPr>
        <w:tabs>
          <w:tab w:val="num" w:pos="2160"/>
        </w:tabs>
        <w:ind w:left="2160" w:hanging="360"/>
      </w:pPr>
    </w:lvl>
    <w:lvl w:ilvl="3" w:tplc="8DF2FF4C">
      <w:start w:val="1"/>
      <w:numFmt w:val="decimal"/>
      <w:lvlText w:val="%4."/>
      <w:lvlJc w:val="left"/>
      <w:pPr>
        <w:tabs>
          <w:tab w:val="num" w:pos="2880"/>
        </w:tabs>
        <w:ind w:left="2880" w:hanging="360"/>
      </w:pPr>
    </w:lvl>
    <w:lvl w:ilvl="4" w:tplc="C16CC628">
      <w:start w:val="1"/>
      <w:numFmt w:val="decimal"/>
      <w:lvlText w:val="%5."/>
      <w:lvlJc w:val="left"/>
      <w:pPr>
        <w:tabs>
          <w:tab w:val="num" w:pos="3600"/>
        </w:tabs>
        <w:ind w:left="3600" w:hanging="360"/>
      </w:pPr>
    </w:lvl>
    <w:lvl w:ilvl="5" w:tplc="9DC29C94">
      <w:start w:val="1"/>
      <w:numFmt w:val="decimal"/>
      <w:lvlText w:val="%6."/>
      <w:lvlJc w:val="left"/>
      <w:pPr>
        <w:tabs>
          <w:tab w:val="num" w:pos="4320"/>
        </w:tabs>
        <w:ind w:left="4320" w:hanging="360"/>
      </w:pPr>
    </w:lvl>
    <w:lvl w:ilvl="6" w:tplc="788AC55A">
      <w:start w:val="1"/>
      <w:numFmt w:val="decimal"/>
      <w:lvlText w:val="%7."/>
      <w:lvlJc w:val="left"/>
      <w:pPr>
        <w:tabs>
          <w:tab w:val="num" w:pos="5040"/>
        </w:tabs>
        <w:ind w:left="5040" w:hanging="360"/>
      </w:pPr>
    </w:lvl>
    <w:lvl w:ilvl="7" w:tplc="8D4408E6">
      <w:start w:val="1"/>
      <w:numFmt w:val="decimal"/>
      <w:lvlText w:val="%8."/>
      <w:lvlJc w:val="left"/>
      <w:pPr>
        <w:tabs>
          <w:tab w:val="num" w:pos="5760"/>
        </w:tabs>
        <w:ind w:left="5760" w:hanging="360"/>
      </w:pPr>
    </w:lvl>
    <w:lvl w:ilvl="8" w:tplc="C4BCF396">
      <w:start w:val="1"/>
      <w:numFmt w:val="decimal"/>
      <w:lvlText w:val="%9."/>
      <w:lvlJc w:val="left"/>
      <w:pPr>
        <w:tabs>
          <w:tab w:val="num" w:pos="6480"/>
        </w:tabs>
        <w:ind w:left="6480" w:hanging="360"/>
      </w:pPr>
    </w:lvl>
  </w:abstractNum>
  <w:abstractNum w:abstractNumId="28">
    <w:nsid w:val="58E33793"/>
    <w:multiLevelType w:val="hybridMultilevel"/>
    <w:tmpl w:val="E4C27B08"/>
    <w:lvl w:ilvl="0" w:tplc="6BEE249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6F3FED"/>
    <w:multiLevelType w:val="hybridMultilevel"/>
    <w:tmpl w:val="0E900B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A2742FD"/>
    <w:multiLevelType w:val="hybridMultilevel"/>
    <w:tmpl w:val="6DEA428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D152B0E"/>
    <w:multiLevelType w:val="hybridMultilevel"/>
    <w:tmpl w:val="555627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EB1000"/>
    <w:multiLevelType w:val="hybridMultilevel"/>
    <w:tmpl w:val="F8383E08"/>
    <w:lvl w:ilvl="0" w:tplc="22E2AE7A">
      <w:start w:val="1"/>
      <w:numFmt w:val="bullet"/>
      <w:lvlText w:val=""/>
      <w:lvlJc w:val="left"/>
      <w:pPr>
        <w:tabs>
          <w:tab w:val="num" w:pos="720"/>
        </w:tabs>
        <w:ind w:left="720" w:hanging="360"/>
      </w:pPr>
      <w:rPr>
        <w:rFonts w:ascii="Wingdings" w:hAnsi="Wingdings" w:cs="Wingdings" w:hint="default"/>
      </w:rPr>
    </w:lvl>
    <w:lvl w:ilvl="1" w:tplc="F2681BEA">
      <w:start w:val="1"/>
      <w:numFmt w:val="bullet"/>
      <w:lvlText w:val=""/>
      <w:lvlJc w:val="left"/>
      <w:pPr>
        <w:tabs>
          <w:tab w:val="num" w:pos="1440"/>
        </w:tabs>
        <w:ind w:left="1440" w:hanging="360"/>
      </w:pPr>
      <w:rPr>
        <w:rFonts w:ascii="Wingdings" w:hAnsi="Wingdings" w:cs="Wingdings" w:hint="default"/>
      </w:rPr>
    </w:lvl>
    <w:lvl w:ilvl="2" w:tplc="2AE26B16">
      <w:start w:val="1"/>
      <w:numFmt w:val="bullet"/>
      <w:lvlText w:val=""/>
      <w:lvlJc w:val="left"/>
      <w:pPr>
        <w:tabs>
          <w:tab w:val="num" w:pos="2160"/>
        </w:tabs>
        <w:ind w:left="2160" w:hanging="360"/>
      </w:pPr>
      <w:rPr>
        <w:rFonts w:ascii="Wingdings" w:hAnsi="Wingdings" w:cs="Wingdings" w:hint="default"/>
      </w:rPr>
    </w:lvl>
    <w:lvl w:ilvl="3" w:tplc="BECC1E56">
      <w:start w:val="1"/>
      <w:numFmt w:val="bullet"/>
      <w:lvlText w:val=""/>
      <w:lvlJc w:val="left"/>
      <w:pPr>
        <w:tabs>
          <w:tab w:val="num" w:pos="2880"/>
        </w:tabs>
        <w:ind w:left="2880" w:hanging="360"/>
      </w:pPr>
      <w:rPr>
        <w:rFonts w:ascii="Wingdings" w:hAnsi="Wingdings" w:cs="Wingdings" w:hint="default"/>
      </w:rPr>
    </w:lvl>
    <w:lvl w:ilvl="4" w:tplc="2398F6A0">
      <w:start w:val="1"/>
      <w:numFmt w:val="bullet"/>
      <w:lvlText w:val=""/>
      <w:lvlJc w:val="left"/>
      <w:pPr>
        <w:tabs>
          <w:tab w:val="num" w:pos="3600"/>
        </w:tabs>
        <w:ind w:left="3600" w:hanging="360"/>
      </w:pPr>
      <w:rPr>
        <w:rFonts w:ascii="Wingdings" w:hAnsi="Wingdings" w:cs="Wingdings" w:hint="default"/>
      </w:rPr>
    </w:lvl>
    <w:lvl w:ilvl="5" w:tplc="0188FDD8">
      <w:start w:val="1"/>
      <w:numFmt w:val="bullet"/>
      <w:lvlText w:val=""/>
      <w:lvlJc w:val="left"/>
      <w:pPr>
        <w:tabs>
          <w:tab w:val="num" w:pos="4320"/>
        </w:tabs>
        <w:ind w:left="4320" w:hanging="360"/>
      </w:pPr>
      <w:rPr>
        <w:rFonts w:ascii="Wingdings" w:hAnsi="Wingdings" w:cs="Wingdings" w:hint="default"/>
      </w:rPr>
    </w:lvl>
    <w:lvl w:ilvl="6" w:tplc="D8B8A0AE">
      <w:start w:val="1"/>
      <w:numFmt w:val="bullet"/>
      <w:lvlText w:val=""/>
      <w:lvlJc w:val="left"/>
      <w:pPr>
        <w:tabs>
          <w:tab w:val="num" w:pos="5040"/>
        </w:tabs>
        <w:ind w:left="5040" w:hanging="360"/>
      </w:pPr>
      <w:rPr>
        <w:rFonts w:ascii="Wingdings" w:hAnsi="Wingdings" w:cs="Wingdings" w:hint="default"/>
      </w:rPr>
    </w:lvl>
    <w:lvl w:ilvl="7" w:tplc="C4C07976">
      <w:start w:val="1"/>
      <w:numFmt w:val="bullet"/>
      <w:lvlText w:val=""/>
      <w:lvlJc w:val="left"/>
      <w:pPr>
        <w:tabs>
          <w:tab w:val="num" w:pos="5760"/>
        </w:tabs>
        <w:ind w:left="5760" w:hanging="360"/>
      </w:pPr>
      <w:rPr>
        <w:rFonts w:ascii="Wingdings" w:hAnsi="Wingdings" w:cs="Wingdings" w:hint="default"/>
      </w:rPr>
    </w:lvl>
    <w:lvl w:ilvl="8" w:tplc="32C8B1E6">
      <w:start w:val="1"/>
      <w:numFmt w:val="bullet"/>
      <w:lvlText w:val=""/>
      <w:lvlJc w:val="left"/>
      <w:pPr>
        <w:tabs>
          <w:tab w:val="num" w:pos="6480"/>
        </w:tabs>
        <w:ind w:left="6480" w:hanging="360"/>
      </w:pPr>
      <w:rPr>
        <w:rFonts w:ascii="Wingdings" w:hAnsi="Wingdings" w:cs="Wingdings" w:hint="default"/>
      </w:rPr>
    </w:lvl>
  </w:abstractNum>
  <w:abstractNum w:abstractNumId="33">
    <w:nsid w:val="61CF0D51"/>
    <w:multiLevelType w:val="hybridMultilevel"/>
    <w:tmpl w:val="41104C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B4326F4"/>
    <w:multiLevelType w:val="hybridMultilevel"/>
    <w:tmpl w:val="33549BF0"/>
    <w:lvl w:ilvl="0" w:tplc="D9702876">
      <w:start w:val="1"/>
      <w:numFmt w:val="bullet"/>
      <w:lvlText w:val=""/>
      <w:lvlJc w:val="left"/>
      <w:pPr>
        <w:tabs>
          <w:tab w:val="num" w:pos="720"/>
        </w:tabs>
        <w:ind w:left="720" w:hanging="360"/>
      </w:pPr>
      <w:rPr>
        <w:rFonts w:ascii="Wingdings" w:hAnsi="Wingdings" w:cs="Wingdings" w:hint="default"/>
      </w:rPr>
    </w:lvl>
    <w:lvl w:ilvl="1" w:tplc="B33A669E">
      <w:start w:val="1"/>
      <w:numFmt w:val="bullet"/>
      <w:lvlText w:val=""/>
      <w:lvlJc w:val="left"/>
      <w:pPr>
        <w:tabs>
          <w:tab w:val="num" w:pos="1440"/>
        </w:tabs>
        <w:ind w:left="1440" w:hanging="360"/>
      </w:pPr>
      <w:rPr>
        <w:rFonts w:ascii="Wingdings" w:hAnsi="Wingdings" w:cs="Wingdings" w:hint="default"/>
      </w:rPr>
    </w:lvl>
    <w:lvl w:ilvl="2" w:tplc="4052FCDE">
      <w:start w:val="1"/>
      <w:numFmt w:val="bullet"/>
      <w:lvlText w:val=""/>
      <w:lvlJc w:val="left"/>
      <w:pPr>
        <w:tabs>
          <w:tab w:val="num" w:pos="2160"/>
        </w:tabs>
        <w:ind w:left="2160" w:hanging="360"/>
      </w:pPr>
      <w:rPr>
        <w:rFonts w:ascii="Wingdings" w:hAnsi="Wingdings" w:cs="Wingdings" w:hint="default"/>
      </w:rPr>
    </w:lvl>
    <w:lvl w:ilvl="3" w:tplc="74044ABC">
      <w:start w:val="1"/>
      <w:numFmt w:val="bullet"/>
      <w:lvlText w:val=""/>
      <w:lvlJc w:val="left"/>
      <w:pPr>
        <w:tabs>
          <w:tab w:val="num" w:pos="2880"/>
        </w:tabs>
        <w:ind w:left="2880" w:hanging="360"/>
      </w:pPr>
      <w:rPr>
        <w:rFonts w:ascii="Wingdings" w:hAnsi="Wingdings" w:cs="Wingdings" w:hint="default"/>
      </w:rPr>
    </w:lvl>
    <w:lvl w:ilvl="4" w:tplc="61AA18CC">
      <w:start w:val="1"/>
      <w:numFmt w:val="bullet"/>
      <w:lvlText w:val=""/>
      <w:lvlJc w:val="left"/>
      <w:pPr>
        <w:tabs>
          <w:tab w:val="num" w:pos="3600"/>
        </w:tabs>
        <w:ind w:left="3600" w:hanging="360"/>
      </w:pPr>
      <w:rPr>
        <w:rFonts w:ascii="Wingdings" w:hAnsi="Wingdings" w:cs="Wingdings" w:hint="default"/>
      </w:rPr>
    </w:lvl>
    <w:lvl w:ilvl="5" w:tplc="B3AEACEE">
      <w:start w:val="1"/>
      <w:numFmt w:val="bullet"/>
      <w:lvlText w:val=""/>
      <w:lvlJc w:val="left"/>
      <w:pPr>
        <w:tabs>
          <w:tab w:val="num" w:pos="4320"/>
        </w:tabs>
        <w:ind w:left="4320" w:hanging="360"/>
      </w:pPr>
      <w:rPr>
        <w:rFonts w:ascii="Wingdings" w:hAnsi="Wingdings" w:cs="Wingdings" w:hint="default"/>
      </w:rPr>
    </w:lvl>
    <w:lvl w:ilvl="6" w:tplc="ACE45A12">
      <w:start w:val="1"/>
      <w:numFmt w:val="bullet"/>
      <w:lvlText w:val=""/>
      <w:lvlJc w:val="left"/>
      <w:pPr>
        <w:tabs>
          <w:tab w:val="num" w:pos="5040"/>
        </w:tabs>
        <w:ind w:left="5040" w:hanging="360"/>
      </w:pPr>
      <w:rPr>
        <w:rFonts w:ascii="Wingdings" w:hAnsi="Wingdings" w:cs="Wingdings" w:hint="default"/>
      </w:rPr>
    </w:lvl>
    <w:lvl w:ilvl="7" w:tplc="F9ACF674">
      <w:start w:val="1"/>
      <w:numFmt w:val="bullet"/>
      <w:lvlText w:val=""/>
      <w:lvlJc w:val="left"/>
      <w:pPr>
        <w:tabs>
          <w:tab w:val="num" w:pos="5760"/>
        </w:tabs>
        <w:ind w:left="5760" w:hanging="360"/>
      </w:pPr>
      <w:rPr>
        <w:rFonts w:ascii="Wingdings" w:hAnsi="Wingdings" w:cs="Wingdings" w:hint="default"/>
      </w:rPr>
    </w:lvl>
    <w:lvl w:ilvl="8" w:tplc="68B0AD88">
      <w:start w:val="1"/>
      <w:numFmt w:val="bullet"/>
      <w:lvlText w:val=""/>
      <w:lvlJc w:val="left"/>
      <w:pPr>
        <w:tabs>
          <w:tab w:val="num" w:pos="6480"/>
        </w:tabs>
        <w:ind w:left="6480" w:hanging="360"/>
      </w:pPr>
      <w:rPr>
        <w:rFonts w:ascii="Wingdings" w:hAnsi="Wingdings" w:cs="Wingdings" w:hint="default"/>
      </w:rPr>
    </w:lvl>
  </w:abstractNum>
  <w:abstractNum w:abstractNumId="35">
    <w:nsid w:val="6C8D2F88"/>
    <w:multiLevelType w:val="hybridMultilevel"/>
    <w:tmpl w:val="737014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3BB1733"/>
    <w:multiLevelType w:val="hybridMultilevel"/>
    <w:tmpl w:val="8F1EF3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44C6690"/>
    <w:multiLevelType w:val="hybridMultilevel"/>
    <w:tmpl w:val="BF22FC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563065"/>
    <w:multiLevelType w:val="hybridMultilevel"/>
    <w:tmpl w:val="91F6EF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C0C2E9E"/>
    <w:multiLevelType w:val="hybridMultilevel"/>
    <w:tmpl w:val="883ABB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D61583F"/>
    <w:multiLevelType w:val="hybridMultilevel"/>
    <w:tmpl w:val="C17678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E031B8B"/>
    <w:multiLevelType w:val="hybridMultilevel"/>
    <w:tmpl w:val="D7289F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E2F1476"/>
    <w:multiLevelType w:val="hybridMultilevel"/>
    <w:tmpl w:val="B1BAB1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EF010C0"/>
    <w:multiLevelType w:val="hybridMultilevel"/>
    <w:tmpl w:val="79F2CC5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F3140C8"/>
    <w:multiLevelType w:val="hybridMultilevel"/>
    <w:tmpl w:val="FE326B38"/>
    <w:lvl w:ilvl="0" w:tplc="B05C6768">
      <w:start w:val="1"/>
      <w:numFmt w:val="bullet"/>
      <w:lvlText w:val=""/>
      <w:lvlJc w:val="left"/>
      <w:pPr>
        <w:tabs>
          <w:tab w:val="num" w:pos="720"/>
        </w:tabs>
        <w:ind w:left="720" w:hanging="360"/>
      </w:pPr>
      <w:rPr>
        <w:rFonts w:ascii="Wingdings" w:hAnsi="Wingdings" w:cs="Wingdings" w:hint="default"/>
      </w:rPr>
    </w:lvl>
    <w:lvl w:ilvl="1" w:tplc="A1E42578">
      <w:start w:val="1"/>
      <w:numFmt w:val="bullet"/>
      <w:lvlText w:val=""/>
      <w:lvlJc w:val="left"/>
      <w:pPr>
        <w:tabs>
          <w:tab w:val="num" w:pos="1440"/>
        </w:tabs>
        <w:ind w:left="1440" w:hanging="360"/>
      </w:pPr>
      <w:rPr>
        <w:rFonts w:ascii="Wingdings" w:hAnsi="Wingdings" w:cs="Wingdings" w:hint="default"/>
      </w:rPr>
    </w:lvl>
    <w:lvl w:ilvl="2" w:tplc="B9601DA6">
      <w:start w:val="1"/>
      <w:numFmt w:val="bullet"/>
      <w:lvlText w:val=""/>
      <w:lvlJc w:val="left"/>
      <w:pPr>
        <w:tabs>
          <w:tab w:val="num" w:pos="2160"/>
        </w:tabs>
        <w:ind w:left="2160" w:hanging="360"/>
      </w:pPr>
      <w:rPr>
        <w:rFonts w:ascii="Wingdings" w:hAnsi="Wingdings" w:cs="Wingdings" w:hint="default"/>
      </w:rPr>
    </w:lvl>
    <w:lvl w:ilvl="3" w:tplc="B30EAA3A">
      <w:start w:val="1"/>
      <w:numFmt w:val="bullet"/>
      <w:lvlText w:val=""/>
      <w:lvlJc w:val="left"/>
      <w:pPr>
        <w:tabs>
          <w:tab w:val="num" w:pos="2880"/>
        </w:tabs>
        <w:ind w:left="2880" w:hanging="360"/>
      </w:pPr>
      <w:rPr>
        <w:rFonts w:ascii="Wingdings" w:hAnsi="Wingdings" w:cs="Wingdings" w:hint="default"/>
      </w:rPr>
    </w:lvl>
    <w:lvl w:ilvl="4" w:tplc="2376D212">
      <w:start w:val="1"/>
      <w:numFmt w:val="bullet"/>
      <w:lvlText w:val=""/>
      <w:lvlJc w:val="left"/>
      <w:pPr>
        <w:tabs>
          <w:tab w:val="num" w:pos="3600"/>
        </w:tabs>
        <w:ind w:left="3600" w:hanging="360"/>
      </w:pPr>
      <w:rPr>
        <w:rFonts w:ascii="Wingdings" w:hAnsi="Wingdings" w:cs="Wingdings" w:hint="default"/>
      </w:rPr>
    </w:lvl>
    <w:lvl w:ilvl="5" w:tplc="7700A574">
      <w:start w:val="1"/>
      <w:numFmt w:val="bullet"/>
      <w:lvlText w:val=""/>
      <w:lvlJc w:val="left"/>
      <w:pPr>
        <w:tabs>
          <w:tab w:val="num" w:pos="4320"/>
        </w:tabs>
        <w:ind w:left="4320" w:hanging="360"/>
      </w:pPr>
      <w:rPr>
        <w:rFonts w:ascii="Wingdings" w:hAnsi="Wingdings" w:cs="Wingdings" w:hint="default"/>
      </w:rPr>
    </w:lvl>
    <w:lvl w:ilvl="6" w:tplc="E74CF60A">
      <w:start w:val="1"/>
      <w:numFmt w:val="bullet"/>
      <w:lvlText w:val=""/>
      <w:lvlJc w:val="left"/>
      <w:pPr>
        <w:tabs>
          <w:tab w:val="num" w:pos="5040"/>
        </w:tabs>
        <w:ind w:left="5040" w:hanging="360"/>
      </w:pPr>
      <w:rPr>
        <w:rFonts w:ascii="Wingdings" w:hAnsi="Wingdings" w:cs="Wingdings" w:hint="default"/>
      </w:rPr>
    </w:lvl>
    <w:lvl w:ilvl="7" w:tplc="9E440CCA">
      <w:start w:val="1"/>
      <w:numFmt w:val="bullet"/>
      <w:lvlText w:val=""/>
      <w:lvlJc w:val="left"/>
      <w:pPr>
        <w:tabs>
          <w:tab w:val="num" w:pos="5760"/>
        </w:tabs>
        <w:ind w:left="5760" w:hanging="360"/>
      </w:pPr>
      <w:rPr>
        <w:rFonts w:ascii="Wingdings" w:hAnsi="Wingdings" w:cs="Wingdings" w:hint="default"/>
      </w:rPr>
    </w:lvl>
    <w:lvl w:ilvl="8" w:tplc="F0660770">
      <w:start w:val="1"/>
      <w:numFmt w:val="bullet"/>
      <w:lvlText w:val=""/>
      <w:lvlJc w:val="left"/>
      <w:pPr>
        <w:tabs>
          <w:tab w:val="num" w:pos="6480"/>
        </w:tabs>
        <w:ind w:left="6480" w:hanging="360"/>
      </w:pPr>
      <w:rPr>
        <w:rFonts w:ascii="Wingdings" w:hAnsi="Wingdings" w:cs="Wingdings" w:hint="default"/>
      </w:rPr>
    </w:lvl>
  </w:abstractNum>
  <w:num w:numId="1">
    <w:abstractNumId w:val="37"/>
  </w:num>
  <w:num w:numId="2">
    <w:abstractNumId w:val="28"/>
  </w:num>
  <w:num w:numId="3">
    <w:abstractNumId w:val="5"/>
  </w:num>
  <w:num w:numId="4">
    <w:abstractNumId w:val="20"/>
  </w:num>
  <w:num w:numId="5">
    <w:abstractNumId w:val="34"/>
  </w:num>
  <w:num w:numId="6">
    <w:abstractNumId w:val="16"/>
  </w:num>
  <w:num w:numId="7">
    <w:abstractNumId w:val="32"/>
  </w:num>
  <w:num w:numId="8">
    <w:abstractNumId w:val="3"/>
  </w:num>
  <w:num w:numId="9">
    <w:abstractNumId w:val="1"/>
  </w:num>
  <w:num w:numId="10">
    <w:abstractNumId w:val="21"/>
  </w:num>
  <w:num w:numId="11">
    <w:abstractNumId w:val="27"/>
  </w:num>
  <w:num w:numId="12">
    <w:abstractNumId w:val="44"/>
  </w:num>
  <w:num w:numId="13">
    <w:abstractNumId w:val="35"/>
  </w:num>
  <w:num w:numId="14">
    <w:abstractNumId w:val="33"/>
  </w:num>
  <w:num w:numId="15">
    <w:abstractNumId w:val="38"/>
  </w:num>
  <w:num w:numId="16">
    <w:abstractNumId w:val="9"/>
  </w:num>
  <w:num w:numId="17">
    <w:abstractNumId w:val="30"/>
  </w:num>
  <w:num w:numId="18">
    <w:abstractNumId w:val="43"/>
  </w:num>
  <w:num w:numId="19">
    <w:abstractNumId w:val="2"/>
  </w:num>
  <w:num w:numId="20">
    <w:abstractNumId w:val="18"/>
  </w:num>
  <w:num w:numId="21">
    <w:abstractNumId w:val="39"/>
  </w:num>
  <w:num w:numId="22">
    <w:abstractNumId w:val="26"/>
  </w:num>
  <w:num w:numId="23">
    <w:abstractNumId w:val="36"/>
  </w:num>
  <w:num w:numId="24">
    <w:abstractNumId w:val="11"/>
  </w:num>
  <w:num w:numId="25">
    <w:abstractNumId w:val="15"/>
  </w:num>
  <w:num w:numId="26">
    <w:abstractNumId w:val="4"/>
  </w:num>
  <w:num w:numId="27">
    <w:abstractNumId w:val="10"/>
  </w:num>
  <w:num w:numId="28">
    <w:abstractNumId w:val="24"/>
  </w:num>
  <w:num w:numId="29">
    <w:abstractNumId w:val="7"/>
  </w:num>
  <w:num w:numId="30">
    <w:abstractNumId w:val="41"/>
  </w:num>
  <w:num w:numId="31">
    <w:abstractNumId w:val="8"/>
  </w:num>
  <w:num w:numId="32">
    <w:abstractNumId w:val="0"/>
  </w:num>
  <w:num w:numId="33">
    <w:abstractNumId w:val="31"/>
  </w:num>
  <w:num w:numId="34">
    <w:abstractNumId w:val="14"/>
  </w:num>
  <w:num w:numId="35">
    <w:abstractNumId w:val="23"/>
  </w:num>
  <w:num w:numId="36">
    <w:abstractNumId w:val="19"/>
  </w:num>
  <w:num w:numId="37">
    <w:abstractNumId w:val="17"/>
  </w:num>
  <w:num w:numId="38">
    <w:abstractNumId w:val="25"/>
  </w:num>
  <w:num w:numId="39">
    <w:abstractNumId w:val="12"/>
  </w:num>
  <w:num w:numId="40">
    <w:abstractNumId w:val="40"/>
  </w:num>
  <w:num w:numId="41">
    <w:abstractNumId w:val="13"/>
  </w:num>
  <w:num w:numId="42">
    <w:abstractNumId w:val="29"/>
  </w:num>
  <w:num w:numId="43">
    <w:abstractNumId w:val="42"/>
  </w:num>
  <w:num w:numId="44">
    <w:abstractNumId w:val="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E92"/>
    <w:rsid w:val="0000486D"/>
    <w:rsid w:val="0003118C"/>
    <w:rsid w:val="00032C6D"/>
    <w:rsid w:val="0005446B"/>
    <w:rsid w:val="00095888"/>
    <w:rsid w:val="000C572A"/>
    <w:rsid w:val="000E3D25"/>
    <w:rsid w:val="000F187B"/>
    <w:rsid w:val="00112623"/>
    <w:rsid w:val="00140CD6"/>
    <w:rsid w:val="00160A9B"/>
    <w:rsid w:val="001B15C7"/>
    <w:rsid w:val="002408C6"/>
    <w:rsid w:val="00267F1A"/>
    <w:rsid w:val="002A797F"/>
    <w:rsid w:val="002E0DB1"/>
    <w:rsid w:val="002E2DDC"/>
    <w:rsid w:val="002E442E"/>
    <w:rsid w:val="003A69A3"/>
    <w:rsid w:val="003B62EF"/>
    <w:rsid w:val="003E7AAD"/>
    <w:rsid w:val="003F06B8"/>
    <w:rsid w:val="00400A5E"/>
    <w:rsid w:val="00437648"/>
    <w:rsid w:val="0044203C"/>
    <w:rsid w:val="00464E64"/>
    <w:rsid w:val="004D5EE6"/>
    <w:rsid w:val="004D6E92"/>
    <w:rsid w:val="005D3FF2"/>
    <w:rsid w:val="00616B54"/>
    <w:rsid w:val="00626879"/>
    <w:rsid w:val="00682BB5"/>
    <w:rsid w:val="006D357C"/>
    <w:rsid w:val="00702E6C"/>
    <w:rsid w:val="007D5191"/>
    <w:rsid w:val="007E1E37"/>
    <w:rsid w:val="008526A0"/>
    <w:rsid w:val="00885AF6"/>
    <w:rsid w:val="008D35EE"/>
    <w:rsid w:val="00952A8F"/>
    <w:rsid w:val="009B5E3D"/>
    <w:rsid w:val="009C16BC"/>
    <w:rsid w:val="00A0718E"/>
    <w:rsid w:val="00A27502"/>
    <w:rsid w:val="00A44675"/>
    <w:rsid w:val="00A44FC5"/>
    <w:rsid w:val="00A65980"/>
    <w:rsid w:val="00A8641B"/>
    <w:rsid w:val="00AD32D3"/>
    <w:rsid w:val="00B2763E"/>
    <w:rsid w:val="00B941E3"/>
    <w:rsid w:val="00BD2430"/>
    <w:rsid w:val="00BD3220"/>
    <w:rsid w:val="00C964EA"/>
    <w:rsid w:val="00D34529"/>
    <w:rsid w:val="00D923EF"/>
    <w:rsid w:val="00E324F0"/>
    <w:rsid w:val="00EB7EE8"/>
    <w:rsid w:val="00EC0451"/>
    <w:rsid w:val="00EE50E8"/>
    <w:rsid w:val="00F01C56"/>
    <w:rsid w:val="00F368DD"/>
    <w:rsid w:val="00FC0CA8"/>
    <w:rsid w:val="00FE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A5772C4-6127-4E06-824E-CE2F6C8F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6B"/>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357C"/>
    <w:pPr>
      <w:ind w:left="720"/>
    </w:pPr>
  </w:style>
  <w:style w:type="table" w:styleId="a4">
    <w:name w:val="Table Grid"/>
    <w:basedOn w:val="a1"/>
    <w:uiPriority w:val="99"/>
    <w:rsid w:val="006D357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3E7AAD"/>
    <w:rPr>
      <w:color w:val="0563C1"/>
      <w:u w:val="single"/>
    </w:rPr>
  </w:style>
  <w:style w:type="paragraph" w:styleId="a6">
    <w:name w:val="Balloon Text"/>
    <w:basedOn w:val="a"/>
    <w:link w:val="a7"/>
    <w:uiPriority w:val="99"/>
    <w:semiHidden/>
    <w:rsid w:val="006268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626879"/>
    <w:rPr>
      <w:rFonts w:ascii="Segoe UI" w:hAnsi="Segoe UI" w:cs="Segoe UI"/>
      <w:sz w:val="18"/>
      <w:szCs w:val="18"/>
    </w:rPr>
  </w:style>
  <w:style w:type="paragraph" w:styleId="a8">
    <w:name w:val="header"/>
    <w:basedOn w:val="a"/>
    <w:link w:val="a9"/>
    <w:uiPriority w:val="99"/>
    <w:rsid w:val="000C572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C572A"/>
  </w:style>
  <w:style w:type="paragraph" w:styleId="aa">
    <w:name w:val="footer"/>
    <w:basedOn w:val="a"/>
    <w:link w:val="ab"/>
    <w:uiPriority w:val="99"/>
    <w:rsid w:val="000C572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0C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48601">
      <w:marLeft w:val="0"/>
      <w:marRight w:val="0"/>
      <w:marTop w:val="0"/>
      <w:marBottom w:val="0"/>
      <w:divBdr>
        <w:top w:val="none" w:sz="0" w:space="0" w:color="auto"/>
        <w:left w:val="none" w:sz="0" w:space="0" w:color="auto"/>
        <w:bottom w:val="none" w:sz="0" w:space="0" w:color="auto"/>
        <w:right w:val="none" w:sz="0" w:space="0" w:color="auto"/>
      </w:divBdr>
    </w:div>
    <w:div w:id="901448603">
      <w:marLeft w:val="0"/>
      <w:marRight w:val="0"/>
      <w:marTop w:val="0"/>
      <w:marBottom w:val="0"/>
      <w:divBdr>
        <w:top w:val="none" w:sz="0" w:space="0" w:color="auto"/>
        <w:left w:val="none" w:sz="0" w:space="0" w:color="auto"/>
        <w:bottom w:val="none" w:sz="0" w:space="0" w:color="auto"/>
        <w:right w:val="none" w:sz="0" w:space="0" w:color="auto"/>
      </w:divBdr>
    </w:div>
    <w:div w:id="901448606">
      <w:marLeft w:val="0"/>
      <w:marRight w:val="0"/>
      <w:marTop w:val="0"/>
      <w:marBottom w:val="0"/>
      <w:divBdr>
        <w:top w:val="none" w:sz="0" w:space="0" w:color="auto"/>
        <w:left w:val="none" w:sz="0" w:space="0" w:color="auto"/>
        <w:bottom w:val="none" w:sz="0" w:space="0" w:color="auto"/>
        <w:right w:val="none" w:sz="0" w:space="0" w:color="auto"/>
      </w:divBdr>
    </w:div>
    <w:div w:id="901448609">
      <w:marLeft w:val="0"/>
      <w:marRight w:val="0"/>
      <w:marTop w:val="0"/>
      <w:marBottom w:val="0"/>
      <w:divBdr>
        <w:top w:val="none" w:sz="0" w:space="0" w:color="auto"/>
        <w:left w:val="none" w:sz="0" w:space="0" w:color="auto"/>
        <w:bottom w:val="none" w:sz="0" w:space="0" w:color="auto"/>
        <w:right w:val="none" w:sz="0" w:space="0" w:color="auto"/>
      </w:divBdr>
    </w:div>
    <w:div w:id="901448610">
      <w:marLeft w:val="0"/>
      <w:marRight w:val="0"/>
      <w:marTop w:val="0"/>
      <w:marBottom w:val="0"/>
      <w:divBdr>
        <w:top w:val="none" w:sz="0" w:space="0" w:color="auto"/>
        <w:left w:val="none" w:sz="0" w:space="0" w:color="auto"/>
        <w:bottom w:val="none" w:sz="0" w:space="0" w:color="auto"/>
        <w:right w:val="none" w:sz="0" w:space="0" w:color="auto"/>
      </w:divBdr>
      <w:divsChild>
        <w:div w:id="901448600">
          <w:marLeft w:val="662"/>
          <w:marRight w:val="0"/>
          <w:marTop w:val="86"/>
          <w:marBottom w:val="0"/>
          <w:divBdr>
            <w:top w:val="none" w:sz="0" w:space="0" w:color="auto"/>
            <w:left w:val="none" w:sz="0" w:space="0" w:color="auto"/>
            <w:bottom w:val="none" w:sz="0" w:space="0" w:color="auto"/>
            <w:right w:val="none" w:sz="0" w:space="0" w:color="auto"/>
          </w:divBdr>
        </w:div>
        <w:div w:id="901448602">
          <w:marLeft w:val="662"/>
          <w:marRight w:val="0"/>
          <w:marTop w:val="86"/>
          <w:marBottom w:val="0"/>
          <w:divBdr>
            <w:top w:val="none" w:sz="0" w:space="0" w:color="auto"/>
            <w:left w:val="none" w:sz="0" w:space="0" w:color="auto"/>
            <w:bottom w:val="none" w:sz="0" w:space="0" w:color="auto"/>
            <w:right w:val="none" w:sz="0" w:space="0" w:color="auto"/>
          </w:divBdr>
        </w:div>
        <w:div w:id="901448604">
          <w:marLeft w:val="662"/>
          <w:marRight w:val="0"/>
          <w:marTop w:val="86"/>
          <w:marBottom w:val="0"/>
          <w:divBdr>
            <w:top w:val="none" w:sz="0" w:space="0" w:color="auto"/>
            <w:left w:val="none" w:sz="0" w:space="0" w:color="auto"/>
            <w:bottom w:val="none" w:sz="0" w:space="0" w:color="auto"/>
            <w:right w:val="none" w:sz="0" w:space="0" w:color="auto"/>
          </w:divBdr>
        </w:div>
        <w:div w:id="901448605">
          <w:marLeft w:val="662"/>
          <w:marRight w:val="0"/>
          <w:marTop w:val="86"/>
          <w:marBottom w:val="0"/>
          <w:divBdr>
            <w:top w:val="none" w:sz="0" w:space="0" w:color="auto"/>
            <w:left w:val="none" w:sz="0" w:space="0" w:color="auto"/>
            <w:bottom w:val="none" w:sz="0" w:space="0" w:color="auto"/>
            <w:right w:val="none" w:sz="0" w:space="0" w:color="auto"/>
          </w:divBdr>
        </w:div>
        <w:div w:id="901448607">
          <w:marLeft w:val="662"/>
          <w:marRight w:val="0"/>
          <w:marTop w:val="86"/>
          <w:marBottom w:val="0"/>
          <w:divBdr>
            <w:top w:val="none" w:sz="0" w:space="0" w:color="auto"/>
            <w:left w:val="none" w:sz="0" w:space="0" w:color="auto"/>
            <w:bottom w:val="none" w:sz="0" w:space="0" w:color="auto"/>
            <w:right w:val="none" w:sz="0" w:space="0" w:color="auto"/>
          </w:divBdr>
        </w:div>
        <w:div w:id="901448608">
          <w:marLeft w:val="662"/>
          <w:marRight w:val="0"/>
          <w:marTop w:val="86"/>
          <w:marBottom w:val="0"/>
          <w:divBdr>
            <w:top w:val="none" w:sz="0" w:space="0" w:color="auto"/>
            <w:left w:val="none" w:sz="0" w:space="0" w:color="auto"/>
            <w:bottom w:val="none" w:sz="0" w:space="0" w:color="auto"/>
            <w:right w:val="none" w:sz="0" w:space="0" w:color="auto"/>
          </w:divBdr>
        </w:div>
      </w:divsChild>
    </w:div>
    <w:div w:id="901448612">
      <w:marLeft w:val="0"/>
      <w:marRight w:val="0"/>
      <w:marTop w:val="0"/>
      <w:marBottom w:val="0"/>
      <w:divBdr>
        <w:top w:val="none" w:sz="0" w:space="0" w:color="auto"/>
        <w:left w:val="none" w:sz="0" w:space="0" w:color="auto"/>
        <w:bottom w:val="none" w:sz="0" w:space="0" w:color="auto"/>
        <w:right w:val="none" w:sz="0" w:space="0" w:color="auto"/>
      </w:divBdr>
      <w:divsChild>
        <w:div w:id="901448611">
          <w:marLeft w:val="0"/>
          <w:marRight w:val="0"/>
          <w:marTop w:val="0"/>
          <w:marBottom w:val="0"/>
          <w:divBdr>
            <w:top w:val="none" w:sz="0" w:space="0" w:color="auto"/>
            <w:left w:val="none" w:sz="0" w:space="0" w:color="auto"/>
            <w:bottom w:val="none" w:sz="0" w:space="0" w:color="auto"/>
            <w:right w:val="none" w:sz="0" w:space="0" w:color="auto"/>
          </w:divBdr>
          <w:divsChild>
            <w:div w:id="9014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03160" TargetMode="External"/><Relationship Id="rId13" Type="http://schemas.openxmlformats.org/officeDocument/2006/relationships/hyperlink" Target="http://www.gov.spb.ru/../law?d&amp;nd=9004937&amp;prevDoc=8308279&amp;mark=1RT8IB32KV45UP1ROCVMK000000D2EBS19G000032I0000NLU03P67C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consultant.ru/cons/cgi/online.cgi?req=doc;base=LAW;n=103086" TargetMode="External"/><Relationship Id="rId12" Type="http://schemas.openxmlformats.org/officeDocument/2006/relationships/hyperlink" Target="http://www.consultant.r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gov.spb.ru/law?doc&amp;nd=8484685&amp;nh=0&amp;c=%C2%DB%C1%CE%D0%DB+%CC%D3%CD%C8%D6%C8%CF%C0%CB%DC%CD%DB%C5&amp;spack=111intelsearch%3D%EC%F3%ED%E8%F6%E8%EF%E0%EB%FC%ED%FB%E5+%E2%FB%E1%EE%F0%FB%26listid%3D010000000100%26listpos%3D2%26lsz%3D204%26w%3D0;1;2%26whereselect%3D-1%2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krf.ru/aboutcik/obr_190209.jsp" TargetMode="External"/><Relationship Id="rId5" Type="http://schemas.openxmlformats.org/officeDocument/2006/relationships/footnotes" Target="footnotes.xml"/><Relationship Id="rId15" Type="http://schemas.openxmlformats.org/officeDocument/2006/relationships/hyperlink" Target="http://www.gov.spb.ru/law?doc&amp;nd=8412593&amp;nh=0&amp;c=%C4%C5%CF%D3%D2%C0%D2%CE%C2+%C2%DB%C1%CE%D0%DB+%D1%C0%CC%CE%D3%CF%D0%C0%C2%CB%C5%CD%C8%DF+%CC%C5%D1%D2%CD%CE%C3%CE+%CE%D0%C3%C0%CD%CE%C2&amp;spack=111intelsearch%3D%E2%FB%E1%EE%F0%FB+%E4%E5%EF%F3%F2%E0%F2%EE%E2+%EE%F0%E3%E0%ED%EE%E2+%EC%E5%F1%F2%ED%EE%E3%EE+%F1%E0%EC%EE%F3%EF%F0%E0%E2%EB%E5%ED%E8%FF%26listid%3D010000000100%26listpos%3D5%26lsz%3D130%26razdel%3D888800001%26w%3D2%26whereselect%3D2%26" TargetMode="External"/><Relationship Id="rId10" Type="http://schemas.openxmlformats.org/officeDocument/2006/relationships/hyperlink" Target="http://base.consultant.ru/cons/cgi/online.cgi?req=doc;base=SPB;n=1002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consultant.ru/cons/cgi/online.cgi?req=doc;base=SPB;n=100625" TargetMode="External"/><Relationship Id="rId14" Type="http://schemas.openxmlformats.org/officeDocument/2006/relationships/hyperlink" Target="http://www.gov.spb.ru/law?doc&amp;nd=8412593&amp;nh=0&amp;c=%C4%C5%CF%D3%D2%C0%D2%CE%C2+%C2%DB%C1%CE%D0%DB+%D1%C0%CC%CE%D3%CF%D0%C0%C2%CB%C5%CD%C8%DF+%CC%C5%D1%D2%CD%CE%C3%CE+%CE%D0%C3%C0%CD%CE%C2&amp;spack=111intelsearch%3D%E2%FB%E1%EE%F0%FB+%E4%E5%EF%F3%F2%E0%F2%EE%E2+%EE%F0%E3%E0%ED%EE%E2+%EC%E5%F1%F2%ED%EE%E3%EE+%F1%E0%EC%EE%F3%EF%F0%E0%E2%EB%E5%ED%E8%FF%26listid%3D010000000100%26listpos%3D5%26lsz%3D130%26razdel%3D888800001%26w%3D2%26whereselect%3D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14</Pages>
  <Words>5035</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cp:lastPrinted>2015-04-14T17:28:00Z</cp:lastPrinted>
  <dcterms:created xsi:type="dcterms:W3CDTF">2015-04-08T06:45:00Z</dcterms:created>
  <dcterms:modified xsi:type="dcterms:W3CDTF">2015-04-14T17:37:00Z</dcterms:modified>
</cp:coreProperties>
</file>